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3090" w14:textId="51059A5A" w:rsidR="00324952" w:rsidRDefault="00324952" w:rsidP="003249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da-DK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da-DK"/>
          <w14:ligatures w14:val="none"/>
        </w:rPr>
        <w:t>Sejlklubben København</w:t>
      </w:r>
    </w:p>
    <w:p w14:paraId="2E8912BE" w14:textId="77777777" w:rsidR="00324952" w:rsidRDefault="00324952" w:rsidP="003249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da-DK"/>
          <w14:ligatures w14:val="none"/>
        </w:rPr>
      </w:pPr>
    </w:p>
    <w:p w14:paraId="3B8D1DFF" w14:textId="6A57F6CE" w:rsidR="00324952" w:rsidRDefault="00324952" w:rsidP="003249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da-DK"/>
          <w14:ligatures w14:val="none"/>
        </w:rPr>
      </w:pPr>
      <w:r w:rsidRPr="0032495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da-DK"/>
          <w14:ligatures w14:val="none"/>
        </w:rPr>
        <w:t xml:space="preserve">Referat af bestyrelsesmøde den </w:t>
      </w:r>
      <w:r w:rsidR="0002136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da-DK"/>
          <w14:ligatures w14:val="none"/>
        </w:rPr>
        <w:t>1</w:t>
      </w:r>
      <w:r w:rsidR="0007365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da-DK"/>
          <w14:ligatures w14:val="none"/>
        </w:rPr>
        <w:t>2</w:t>
      </w:r>
      <w:r w:rsidR="0002136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da-DK"/>
          <w14:ligatures w14:val="none"/>
        </w:rPr>
        <w:t xml:space="preserve">. </w:t>
      </w:r>
      <w:r w:rsidR="0007365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da-DK"/>
          <w14:ligatures w14:val="none"/>
        </w:rPr>
        <w:t>Sept</w:t>
      </w:r>
      <w:r w:rsidRPr="0032495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da-DK"/>
          <w14:ligatures w14:val="none"/>
        </w:rPr>
        <w:t xml:space="preserve"> 2024</w:t>
      </w:r>
    </w:p>
    <w:p w14:paraId="259E4482" w14:textId="77777777" w:rsidR="00AB5BDC" w:rsidRDefault="00AB5BDC" w:rsidP="003249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da-DK"/>
          <w14:ligatures w14:val="none"/>
        </w:rPr>
      </w:pPr>
    </w:p>
    <w:p w14:paraId="5A54C2DD" w14:textId="134EEBFC" w:rsidR="00AB5BDC" w:rsidRDefault="00AB5BDC" w:rsidP="00324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357F7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Til stede</w:t>
      </w:r>
      <w:r w:rsidRPr="00AB5BD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Søren</w:t>
      </w:r>
      <w:r w:rsidR="00211F4E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32319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Axelsen</w:t>
      </w:r>
      <w:r w:rsidR="00211F4E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(formand),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Pr="00AB5BD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Sten</w:t>
      </w:r>
      <w:r w:rsidR="0032319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Emborg</w:t>
      </w:r>
      <w:r w:rsidRPr="00AB5BD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</w:t>
      </w:r>
      <w:r w:rsidR="00F54DF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Pr="00AB5BD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Hans</w:t>
      </w:r>
      <w:r w:rsidR="0032319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0254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Borgstrøm</w:t>
      </w:r>
      <w:r w:rsidR="00F54DF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, </w:t>
      </w:r>
      <w:r w:rsidR="0037240B" w:rsidRPr="0037240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Asger</w:t>
      </w:r>
      <w:r w:rsidR="00D61DC4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Nielsen,</w:t>
      </w:r>
      <w:r w:rsidR="0037240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Morten</w:t>
      </w:r>
      <w:r w:rsidR="0044391E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Petersen</w:t>
      </w:r>
      <w:r w:rsidR="00F54DF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</w:t>
      </w:r>
      <w:r w:rsidR="00B275CC" w:rsidRPr="00B275C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B275C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Asbjørn</w:t>
      </w:r>
      <w:r w:rsidR="002E0F1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Jørgensen</w:t>
      </w:r>
      <w:r w:rsidR="00F54DF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</w:t>
      </w:r>
      <w:r w:rsidR="00B275CC" w:rsidRPr="00B275C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Jonas</w:t>
      </w:r>
      <w:r w:rsidR="002E0F1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Thing</w:t>
      </w:r>
      <w:r w:rsidR="00F54DF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</w:t>
      </w:r>
      <w:r w:rsidR="00B275CC" w:rsidRPr="00B275C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Daniel</w:t>
      </w:r>
      <w:r w:rsidR="00D61DC4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Bred</w:t>
      </w:r>
      <w:r w:rsidR="00211F4E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, </w:t>
      </w:r>
      <w:r w:rsidR="0037240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Søren </w:t>
      </w:r>
      <w:r w:rsidR="00FC135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(havnefoged) Oster, </w:t>
      </w:r>
      <w:r w:rsidR="00211F4E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Tony</w:t>
      </w:r>
      <w:r w:rsidR="00D61DC4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Jørgensen</w:t>
      </w:r>
    </w:p>
    <w:p w14:paraId="4F55CFD9" w14:textId="77777777" w:rsidR="00FC1356" w:rsidRPr="008D7C30" w:rsidRDefault="00FC1356" w:rsidP="003249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</w:p>
    <w:p w14:paraId="6E826B97" w14:textId="461E62C7" w:rsidR="00AB5BDC" w:rsidRPr="00B275CC" w:rsidRDefault="00AB5BDC" w:rsidP="00324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da-DK"/>
          <w14:ligatures w14:val="none"/>
        </w:rPr>
      </w:pPr>
      <w:r w:rsidRPr="00357F7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n-US" w:eastAsia="da-DK"/>
          <w14:ligatures w14:val="none"/>
        </w:rPr>
        <w:t>Afbud:</w:t>
      </w:r>
      <w:r w:rsidR="00F54DF2"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da-DK"/>
          <w14:ligatures w14:val="none"/>
        </w:rPr>
        <w:t xml:space="preserve"> </w:t>
      </w:r>
      <w:r w:rsidR="00FC1356" w:rsidRPr="00AB5BD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Dorthe</w:t>
      </w:r>
      <w:r w:rsidR="00D66D54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Kjerulf</w:t>
      </w:r>
    </w:p>
    <w:p w14:paraId="2CE7D051" w14:textId="77777777" w:rsidR="00324952" w:rsidRDefault="00324952" w:rsidP="00324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da-DK"/>
          <w14:ligatures w14:val="none"/>
        </w:rPr>
      </w:pPr>
    </w:p>
    <w:p w14:paraId="288E6F54" w14:textId="77777777" w:rsidR="0002136D" w:rsidRDefault="0002136D" w:rsidP="00324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da-DK"/>
          <w14:ligatures w14:val="none"/>
        </w:rPr>
      </w:pPr>
    </w:p>
    <w:p w14:paraId="0B0268C2" w14:textId="77777777" w:rsidR="0002136D" w:rsidRPr="00B275CC" w:rsidRDefault="0002136D" w:rsidP="00324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da-DK"/>
          <w14:ligatures w14:val="none"/>
        </w:rPr>
      </w:pPr>
    </w:p>
    <w:p w14:paraId="7700381C" w14:textId="179F550B" w:rsidR="00431AB6" w:rsidRPr="00431AB6" w:rsidRDefault="00431AB6" w:rsidP="00431A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431AB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Dagsorden  </w:t>
      </w:r>
      <w:r w:rsidR="0002136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br/>
      </w:r>
    </w:p>
    <w:p w14:paraId="7D3E9CB4" w14:textId="5847C2C6" w:rsidR="00712222" w:rsidRPr="008F0F4B" w:rsidRDefault="00431AB6" w:rsidP="008F0F4B">
      <w:pPr>
        <w:pStyle w:val="Listeafsni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AC499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Velkomst og konfirmering af dagsordenen</w:t>
      </w:r>
      <w:r w:rsidR="00D82A7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: </w:t>
      </w:r>
      <w:r w:rsidR="00D82A71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</w:t>
      </w:r>
      <w:r w:rsidR="00D82A71" w:rsidRPr="00D82A71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agsordenen konfirmeret</w:t>
      </w:r>
      <w:r w:rsidR="008F0F4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br/>
      </w:r>
    </w:p>
    <w:p w14:paraId="158E7102" w14:textId="77777777" w:rsidR="009434E6" w:rsidRDefault="00431AB6" w:rsidP="007C0E3E">
      <w:pPr>
        <w:pStyle w:val="Listeafsni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AC499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Formandens orientering</w:t>
      </w:r>
    </w:p>
    <w:p w14:paraId="50ABDCA1" w14:textId="3EC66ACA" w:rsidR="00F9193B" w:rsidRDefault="00F9193B" w:rsidP="00F9193B">
      <w:pPr>
        <w:pStyle w:val="Listeafsnit"/>
        <w:shd w:val="clear" w:color="auto" w:fill="FFFFFF"/>
        <w:spacing w:before="100" w:after="100" w:line="240" w:lineRule="auto"/>
        <w:ind w:left="786" w:right="144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9193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Søren oplyste, at Vejdirektoratet og entrepr</w:t>
      </w:r>
      <w:r w:rsidR="008D7C3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</w:t>
      </w:r>
      <w:r w:rsidRPr="00F9193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nøren er meget opmærksomme på vores behov for, at lukkeperioden af havneindløbet begrænses til perioden fra den 1. november 2024 til og med 31. marts 2025.  I lukkeperioden vil entreprenøren sikre, at der sker en vis vandudskiftning i havnen. Der vil komme “ hvidt vand” på grund af gravearbejde i havnen, hvor der er kalkforekomster. Endelig kan der ved skybrud komme overløb fra blandt andet kloaksystemet. </w:t>
      </w:r>
    </w:p>
    <w:p w14:paraId="5B07D02F" w14:textId="100EA4C3" w:rsidR="00B57838" w:rsidRDefault="00FF0542" w:rsidP="00F9193B">
      <w:pPr>
        <w:pStyle w:val="Listeafsnit"/>
        <w:shd w:val="clear" w:color="auto" w:fill="FFFFFF"/>
        <w:spacing w:before="100" w:after="100" w:line="240" w:lineRule="auto"/>
        <w:ind w:left="786" w:right="144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Der vil løbende komme info om havnelukningen</w:t>
      </w:r>
      <w:r w:rsidRPr="001F729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i Brisen.</w:t>
      </w:r>
    </w:p>
    <w:p w14:paraId="79616FEC" w14:textId="77777777" w:rsidR="009F7439" w:rsidRPr="00F9193B" w:rsidRDefault="009F7439" w:rsidP="00F9193B">
      <w:pPr>
        <w:pStyle w:val="Listeafsnit"/>
        <w:shd w:val="clear" w:color="auto" w:fill="FFFFFF"/>
        <w:spacing w:before="100" w:after="100" w:line="240" w:lineRule="auto"/>
        <w:ind w:left="786" w:right="144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7AB04249" w14:textId="5CFB947C" w:rsidR="00936A20" w:rsidRDefault="00F9193B" w:rsidP="00B57838">
      <w:pPr>
        <w:pStyle w:val="Listeafsnit"/>
        <w:shd w:val="clear" w:color="auto" w:fill="FFFFFF"/>
        <w:spacing w:before="100" w:after="100" w:line="240" w:lineRule="auto"/>
        <w:ind w:left="786" w:right="144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B5783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Bådejere, der ønsker at kunne sejle i lukkeperioden, kan rette henvende til havnefogeden i Svanemøllehavnen med henblik på at </w:t>
      </w:r>
      <w:r w:rsidR="00F94CB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leje en </w:t>
      </w:r>
      <w:r w:rsidRPr="00B5783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vinter</w:t>
      </w:r>
      <w:r w:rsidR="008D7C3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-</w:t>
      </w:r>
      <w:r w:rsidRPr="00B5783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plads i erstatningshavnen.  </w:t>
      </w:r>
    </w:p>
    <w:p w14:paraId="7F233411" w14:textId="77777777" w:rsidR="00F917B8" w:rsidRDefault="00F917B8" w:rsidP="00B57838">
      <w:pPr>
        <w:pStyle w:val="Listeafsnit"/>
        <w:shd w:val="clear" w:color="auto" w:fill="FFFFFF"/>
        <w:spacing w:before="100" w:after="100" w:line="240" w:lineRule="auto"/>
        <w:ind w:left="786" w:right="144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4F4B09D8" w14:textId="3A7C2F5D" w:rsidR="00F9193B" w:rsidRPr="00B57838" w:rsidRDefault="00F917B8" w:rsidP="00B57838">
      <w:pPr>
        <w:pStyle w:val="Listeafsnit"/>
        <w:shd w:val="clear" w:color="auto" w:fill="FFFFFF"/>
        <w:spacing w:before="100" w:after="100" w:line="240" w:lineRule="auto"/>
        <w:ind w:left="786" w:right="144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Mange </w:t>
      </w:r>
      <w:r w:rsidR="00F94CB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har vist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interess</w:t>
      </w:r>
      <w:r w:rsidR="00FD3ADF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 for en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plads på bro 9. Der er </w:t>
      </w:r>
      <w:r w:rsidR="00FD3ADF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dog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kun plads til skolebåden og sportsbåden. Yderpladsen </w:t>
      </w:r>
      <w:r w:rsidR="00DF31F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ved bro 9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er ikke egnet </w:t>
      </w:r>
      <w:r w:rsidR="002449B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som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vinter</w:t>
      </w:r>
      <w:r w:rsidR="008D7C3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-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plads</w:t>
      </w:r>
      <w:r w:rsidR="002449B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  <w:r w:rsidRPr="00B5783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F9193B" w:rsidRPr="00B5783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Man kan henvende sig </w:t>
      </w:r>
      <w:r w:rsidR="0007394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til vores </w:t>
      </w:r>
      <w:r w:rsidR="00F9193B" w:rsidRPr="00B5783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havnefoged, Søren Oster </w:t>
      </w:r>
      <w:r w:rsidR="00FF054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for yderligere forespørgsler.</w:t>
      </w:r>
    </w:p>
    <w:p w14:paraId="0CC58999" w14:textId="77777777" w:rsidR="00F9193B" w:rsidRPr="00F9193B" w:rsidRDefault="00F9193B" w:rsidP="00E67E0A">
      <w:pPr>
        <w:pStyle w:val="Listeafsnit"/>
        <w:shd w:val="clear" w:color="auto" w:fill="FFFFFF"/>
        <w:spacing w:before="100" w:after="100" w:line="240" w:lineRule="auto"/>
        <w:ind w:left="786" w:right="144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6D0A18DE" w14:textId="274B349D" w:rsidR="0093629A" w:rsidRPr="007B63BA" w:rsidRDefault="00F9193B" w:rsidP="007B63BA">
      <w:pPr>
        <w:pStyle w:val="Listeafsnit"/>
        <w:shd w:val="clear" w:color="auto" w:fill="FFFFFF"/>
        <w:spacing w:before="100" w:after="100" w:line="240" w:lineRule="auto"/>
        <w:ind w:left="786" w:right="144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9193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Det skal nærmere afklares, om og i givet fald hvem der ønsker at deltage i Følgegruppen om Lynetteholmen</w:t>
      </w:r>
      <w:r w:rsidR="00B46D15" w:rsidRPr="007B63B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  <w:r w:rsidR="00A30E27" w:rsidRPr="007B63B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</w:p>
    <w:p w14:paraId="5A90018F" w14:textId="1C3B62E8" w:rsidR="00431AB6" w:rsidRPr="0093629A" w:rsidRDefault="002E39C2" w:rsidP="0093629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93629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</w:r>
    </w:p>
    <w:p w14:paraId="61989E6B" w14:textId="1C8E588F" w:rsidR="00431AB6" w:rsidRPr="00AC499F" w:rsidRDefault="00431AB6" w:rsidP="00AC499F">
      <w:pPr>
        <w:pStyle w:val="Listeafsni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AC499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Status fra udvalgene</w:t>
      </w:r>
    </w:p>
    <w:p w14:paraId="22911FF7" w14:textId="6D2858E9" w:rsidR="00FF78AE" w:rsidRPr="006431F1" w:rsidRDefault="00FF78AE" w:rsidP="006431F1">
      <w:pPr>
        <w:pStyle w:val="Listeafsnit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6431F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Pladsudvalget</w:t>
      </w:r>
    </w:p>
    <w:p w14:paraId="30AF7D52" w14:textId="77777777" w:rsidR="006431F1" w:rsidRPr="00FF78AE" w:rsidRDefault="006431F1" w:rsidP="006431F1">
      <w:pPr>
        <w:shd w:val="clear" w:color="auto" w:fill="FFFFFF"/>
        <w:spacing w:after="0" w:line="240" w:lineRule="auto"/>
        <w:ind w:firstLine="786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6C4F1FC2" w14:textId="6D1D92AE" w:rsidR="00FD65FC" w:rsidRDefault="00431AB6" w:rsidP="00FD65FC">
      <w:pPr>
        <w:pStyle w:val="Listeafsnit"/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D65F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Pladsudvalget</w:t>
      </w:r>
      <w:r w:rsidR="003C3F7E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:</w:t>
      </w:r>
      <w:r w:rsidR="00717E9A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Kranen er i </w:t>
      </w:r>
      <w:r w:rsidR="004D5418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stykker</w:t>
      </w:r>
      <w:r w:rsidR="00014017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4D5418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(</w:t>
      </w:r>
      <w:r w:rsidR="00014017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nøgle</w:t>
      </w:r>
      <w:r w:rsidR="00403A8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til omskift </w:t>
      </w:r>
      <w:r w:rsidR="002B1D7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til 20 ton løft</w:t>
      </w:r>
      <w:r w:rsidR="00014017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)</w:t>
      </w:r>
      <w:r w:rsidR="00A230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fuld fokus på at have den klar til </w:t>
      </w:r>
      <w:r w:rsidR="009958F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1. </w:t>
      </w:r>
      <w:r w:rsidR="00A230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optags</w:t>
      </w:r>
      <w:r w:rsidR="009958F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dag. Generelt skal vi </w:t>
      </w:r>
      <w:r w:rsidR="00FF41D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</w:t>
      </w:r>
      <w:r w:rsidR="006F5956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vervej</w:t>
      </w:r>
      <w:r w:rsidR="00FF41D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 at tilføje bådvægt</w:t>
      </w:r>
      <w:r w:rsidR="00092B72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8B3277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på optagsliste</w:t>
      </w:r>
      <w:r w:rsidR="00FF41D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r</w:t>
      </w:r>
      <w:r w:rsidR="0072691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 samt o</w:t>
      </w:r>
      <w:r w:rsidR="00652E2E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rganiser</w:t>
      </w:r>
      <w:r w:rsidR="0072691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</w:t>
      </w:r>
      <w:r w:rsidR="00652E2E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F01E37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bådoptag</w:t>
      </w:r>
      <w:r w:rsidR="00CB56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sdage</w:t>
      </w:r>
      <w:r w:rsidR="00F01E37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efter </w:t>
      </w:r>
      <w:r w:rsidR="00CB56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vægt </w:t>
      </w:r>
      <w:r w:rsidR="00F01E37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under</w:t>
      </w:r>
      <w:r w:rsidR="0072691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/</w:t>
      </w:r>
      <w:r w:rsidR="00872A5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over</w:t>
      </w:r>
      <w:r w:rsidR="00F01E37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355B10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8 ton</w:t>
      </w:r>
      <w:r w:rsidR="00CB56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  <w:r w:rsidR="00FD65F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</w:r>
    </w:p>
    <w:p w14:paraId="139B8246" w14:textId="328249D7" w:rsidR="00E66FB5" w:rsidRPr="00FD65FC" w:rsidRDefault="00E13574" w:rsidP="00FD65FC">
      <w:pPr>
        <w:pStyle w:val="Listeafsnit"/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D65F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lastRenderedPageBreak/>
        <w:t>Indførelse af e</w:t>
      </w:r>
      <w:r w:rsidR="000C4F46" w:rsidRPr="00FD65F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lektronisk</w:t>
      </w:r>
      <w:r w:rsidRPr="00FD65F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</w:t>
      </w:r>
      <w:r w:rsidR="000C4F46" w:rsidRPr="00FD65F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optag</w:t>
      </w:r>
      <w:r w:rsidRPr="00FD65F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</w:t>
      </w:r>
      <w:r w:rsidR="000C4F46" w:rsidRPr="00FD65F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lister </w:t>
      </w:r>
      <w:r w:rsidRPr="00FD65F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virkede </w:t>
      </w:r>
      <w:r w:rsidR="000C4F46" w:rsidRPr="00FD65F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rimelig </w:t>
      </w:r>
      <w:r w:rsidR="00E66FB5" w:rsidRPr="00FD65F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succesfuld</w:t>
      </w:r>
      <w:r w:rsidRPr="00FD65F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</w:t>
      </w:r>
      <w:r w:rsidR="00E66FB5" w:rsidRPr="00FD65F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  <w:r w:rsidR="00FD65F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</w:r>
    </w:p>
    <w:p w14:paraId="0D2DBA76" w14:textId="11DFA2B1" w:rsidR="00A300B9" w:rsidRPr="00A300B9" w:rsidRDefault="00AD658E" w:rsidP="00FD65FC">
      <w:pPr>
        <w:pStyle w:val="Listeafsnit"/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Tilmelding</w:t>
      </w:r>
      <w:r w:rsidR="000A004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til a</w:t>
      </w:r>
      <w:r w:rsidR="00E66FB5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rbejdsdag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på landpladsen </w:t>
      </w:r>
      <w:r w:rsidR="00EA4485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torsdag den 19.</w:t>
      </w:r>
      <w:r w:rsidR="002E312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sept</w:t>
      </w:r>
      <w:r w:rsidR="00E924F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ember.</w:t>
      </w:r>
      <w:r w:rsidR="0064329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B856F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</w:t>
      </w:r>
      <w:r w:rsidR="0064329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ar foreløbig </w:t>
      </w:r>
      <w:r w:rsidR="002B507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kun lille tilslutning</w:t>
      </w:r>
      <w:r w:rsidR="00B856F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. </w:t>
      </w:r>
      <w:r w:rsidR="002B507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B856F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</w:t>
      </w:r>
      <w:r w:rsidR="002B507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er udsendes </w:t>
      </w:r>
      <w:r w:rsidR="00B856F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en </w:t>
      </w:r>
      <w:r w:rsidR="002B507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reminder.</w:t>
      </w:r>
      <w:r w:rsidR="00302F19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Opryd</w:t>
      </w:r>
      <w:r w:rsidR="008A2D48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ning</w:t>
      </w:r>
      <w:r w:rsidR="00836B17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og </w:t>
      </w:r>
      <w:r w:rsidR="006E3A54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lugning har første prioritet</w:t>
      </w:r>
      <w:r w:rsidR="00F12FD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på dagen;</w:t>
      </w:r>
      <w:r w:rsidR="005C67F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dernæst m</w:t>
      </w:r>
      <w:r w:rsidR="009839F2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aling af skure i det omfang</w:t>
      </w:r>
      <w:r w:rsidR="004301D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9839F2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der er </w:t>
      </w:r>
      <w:r w:rsidR="00A300B9" w:rsidRPr="00A300B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mandskab og tid.</w:t>
      </w:r>
      <w:r w:rsidR="0039280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 Der fremskaffes </w:t>
      </w:r>
      <w:r w:rsidR="0085180F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redskaber og maling til dagen</w:t>
      </w:r>
    </w:p>
    <w:p w14:paraId="4371C4E5" w14:textId="0413F86A" w:rsidR="005C3212" w:rsidRPr="00717E9A" w:rsidRDefault="00AA4CE7" w:rsidP="00BB6E78">
      <w:pPr>
        <w:pStyle w:val="Listeafsnit"/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D65F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</w:r>
    </w:p>
    <w:p w14:paraId="4DB712B5" w14:textId="0015D4A9" w:rsidR="0083399B" w:rsidRDefault="00431AB6" w:rsidP="007C5B9D">
      <w:pPr>
        <w:pStyle w:val="Listeafsnit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AC499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Drifts</w:t>
      </w:r>
      <w:r w:rsidR="008B246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/hus</w:t>
      </w:r>
      <w:r w:rsidR="00025F8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Pr="00AC499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udvalget</w:t>
      </w:r>
      <w:r w:rsidR="0083399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:</w:t>
      </w:r>
    </w:p>
    <w:p w14:paraId="677E5C5E" w14:textId="4DE9611A" w:rsidR="00A96D80" w:rsidRPr="00EB202C" w:rsidRDefault="0085180F" w:rsidP="0083399B">
      <w:pPr>
        <w:pStyle w:val="Listeafsnit"/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Det var </w:t>
      </w:r>
      <w:r w:rsidR="00A6788E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en meget s</w:t>
      </w:r>
      <w:r w:rsidR="000E3FA1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uccesfuld arbejdsdag i havnen og klubhuset.</w:t>
      </w:r>
      <w:r w:rsidR="00EB202C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A6788E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God organisering </w:t>
      </w:r>
      <w:r w:rsidR="00EB202C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i arbejdsteams.</w:t>
      </w:r>
      <w:r w:rsidR="00FE2D7E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</w:p>
    <w:p w14:paraId="1C83D79D" w14:textId="0EFE9F7B" w:rsidR="00F87A2C" w:rsidRPr="00EB202C" w:rsidRDefault="002216D2" w:rsidP="0083399B">
      <w:pPr>
        <w:pStyle w:val="Listeafsnit"/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Det hidtidige r</w:t>
      </w:r>
      <w:r w:rsidR="00A96D80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engøringsselskab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er </w:t>
      </w:r>
      <w:r w:rsidR="00A96D80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sagt op. H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avnefogeden</w:t>
      </w:r>
      <w:r w:rsidR="00A96D80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074109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har hyret </w:t>
      </w:r>
      <w:r w:rsidR="00B72218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et mindre rengøringsfirma</w:t>
      </w:r>
      <w:r w:rsidR="00B64A09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(20 personer)</w:t>
      </w:r>
      <w:r w:rsidR="004301D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</w:t>
      </w:r>
      <w:r w:rsidR="00D7429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ED1BBE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som</w:t>
      </w:r>
      <w:r w:rsidR="00D7429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han har gode erfaringer med.</w:t>
      </w:r>
      <w:r w:rsidR="00A51039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ED1BBE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Vi kan forvent</w:t>
      </w:r>
      <w:r w:rsidR="00AF56D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</w:t>
      </w:r>
      <w:r w:rsidR="00ED1BBE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BB03C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at der tages m</w:t>
      </w:r>
      <w:r w:rsidR="00A51039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ere ansvar</w:t>
      </w:r>
      <w:r w:rsidR="00AF56D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</w:t>
      </w:r>
      <w:r w:rsidR="00A51039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FB4929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og </w:t>
      </w:r>
      <w:r w:rsidR="00BB03C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der bliver </w:t>
      </w:r>
      <w:r w:rsidR="00FE49C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en </w:t>
      </w:r>
      <w:r w:rsidR="00ED1BBE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mere </w:t>
      </w:r>
      <w:r w:rsidR="00FB4929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intellige</w:t>
      </w:r>
      <w:r w:rsidR="00ED1BBE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n</w:t>
      </w:r>
      <w:r w:rsidR="00FB4929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 fordeling af indsats</w:t>
      </w:r>
      <w:r w:rsidR="00B2347A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en</w:t>
      </w:r>
      <w:r w:rsidR="00FE49C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 til samme pris.</w:t>
      </w:r>
      <w:r w:rsidR="00B2347A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</w:p>
    <w:p w14:paraId="73189B52" w14:textId="518E0A40" w:rsidR="00431AB6" w:rsidRPr="001D3C0A" w:rsidRDefault="00F87A2C" w:rsidP="001D3C0A">
      <w:pPr>
        <w:pStyle w:val="Listeafsnit"/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Toiletrenovering</w:t>
      </w:r>
      <w:r w:rsidR="0086776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sprojektet</w:t>
      </w:r>
      <w:r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3A0DB4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i klubhuset</w:t>
      </w:r>
      <w:r w:rsidR="007771A6"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Pr="00EB202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er udsat på ubestemt tid</w:t>
      </w:r>
      <w:r w:rsidR="0051749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 Med</w:t>
      </w:r>
      <w:r w:rsidR="0086776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51749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bedre rengøring og vedligehold</w:t>
      </w:r>
      <w:r w:rsidR="001D3C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er det blevet ok.</w:t>
      </w:r>
      <w:r w:rsidR="0051749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86776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6D5EEC" w:rsidRPr="001D3C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De ”</w:t>
      </w:r>
      <w:r w:rsidR="004D6212" w:rsidRPr="001D3C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</w:t>
      </w:r>
      <w:r w:rsidR="007771A6" w:rsidRPr="001D3C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ffentlige</w:t>
      </w:r>
      <w:r w:rsidR="004D6212" w:rsidRPr="001D3C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”</w:t>
      </w:r>
      <w:r w:rsidR="007771A6" w:rsidRPr="001D3C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4D6212" w:rsidRPr="001D3C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</w:t>
      </w:r>
      <w:r w:rsidR="007771A6" w:rsidRPr="001D3C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oiletter er</w:t>
      </w:r>
      <w:r w:rsidR="001D3C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også</w:t>
      </w:r>
      <w:r w:rsidR="007771A6" w:rsidRPr="001D3C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1D3C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kommet </w:t>
      </w:r>
      <w:r w:rsidR="009C2DF1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i </w:t>
      </w:r>
      <w:r w:rsidR="007771A6" w:rsidRPr="001D3C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meget bedre stand.</w:t>
      </w:r>
      <w:r w:rsidR="00FA78F2" w:rsidRPr="001D3C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</w:r>
    </w:p>
    <w:p w14:paraId="33E610E6" w14:textId="10B1552D" w:rsidR="00404DE5" w:rsidRPr="00404DE5" w:rsidRDefault="00431AB6" w:rsidP="00404DE5">
      <w:pPr>
        <w:pStyle w:val="Listeafsnit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AC499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Kommunikationsudvalg</w:t>
      </w:r>
      <w:r w:rsidR="0038349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: </w:t>
      </w:r>
      <w:r w:rsidR="007771A6" w:rsidRPr="00BB715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Alt vel</w:t>
      </w:r>
      <w:r w:rsidR="00455959" w:rsidRPr="00BB715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 webmaster Peter er ved at etablere et dokument</w:t>
      </w:r>
      <w:r w:rsidR="003062A6" w:rsidRPr="00BB715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arkiv </w:t>
      </w:r>
      <w:r w:rsidR="007315F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bl.a.</w:t>
      </w:r>
      <w:r w:rsidR="003062A6" w:rsidRPr="00BB715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7315F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</w:t>
      </w:r>
      <w:r w:rsidR="003062A6" w:rsidRPr="00BB715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il Gnisten</w:t>
      </w:r>
    </w:p>
    <w:p w14:paraId="38838FBB" w14:textId="1AD38BE7" w:rsidR="00092618" w:rsidRPr="005A198D" w:rsidRDefault="00431AB6" w:rsidP="00AC499F">
      <w:pPr>
        <w:pStyle w:val="Listeafsnit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AC499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Sejlerskolen</w:t>
      </w:r>
      <w:r w:rsidR="0069586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: </w:t>
      </w:r>
      <w:r w:rsidR="003062A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715E9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B12BB6" w:rsidRPr="00BB715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</w:t>
      </w:r>
      <w:r w:rsidR="00715E9E" w:rsidRPr="00BB715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mkring 20 elever</w:t>
      </w:r>
      <w:r w:rsidR="00FD013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er indskrevet</w:t>
      </w:r>
      <w:r w:rsidR="00B12BB6" w:rsidRPr="00BB715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; </w:t>
      </w:r>
      <w:r w:rsidR="00E74C22" w:rsidRPr="00BB715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7 går til </w:t>
      </w:r>
      <w:r w:rsidR="00A72934" w:rsidRPr="00BB715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</w:t>
      </w:r>
      <w:r w:rsidR="00BB7158" w:rsidRPr="00BB715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uelighedsprøve i år.</w:t>
      </w:r>
      <w:r w:rsidR="008B380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Overvejelser om</w:t>
      </w:r>
      <w:r w:rsidR="00A1441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kring</w:t>
      </w:r>
      <w:r w:rsidR="008B380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2F131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kredsens </w:t>
      </w:r>
      <w:r w:rsidR="00FD013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” </w:t>
      </w:r>
      <w:r w:rsidR="009C2DF1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F</w:t>
      </w:r>
      <w:r w:rsidR="002F131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ørerprøve</w:t>
      </w:r>
      <w:r w:rsidR="00FD013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”</w:t>
      </w:r>
      <w:r w:rsidR="008F4FA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:</w:t>
      </w:r>
      <w:r w:rsidR="002F131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CA4F91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har</w:t>
      </w:r>
      <w:r w:rsidR="008F4FA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den </w:t>
      </w:r>
      <w:r w:rsidR="00CA4F91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et rimeligt niveau</w:t>
      </w:r>
      <w:r w:rsidR="008F4FA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?</w:t>
      </w:r>
      <w:r w:rsidR="00C6295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A1441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prøven </w:t>
      </w:r>
      <w:r w:rsidR="00C6295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kan for nogen synes uopnåelig.</w:t>
      </w:r>
    </w:p>
    <w:p w14:paraId="543997F2" w14:textId="174AABD4" w:rsidR="00EC5342" w:rsidRPr="005620F8" w:rsidRDefault="00431AB6" w:rsidP="002644BC">
      <w:pPr>
        <w:pStyle w:val="Listeafsnit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5620F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Sportsudvalg</w:t>
      </w:r>
      <w:r w:rsidR="00092618" w:rsidRPr="005620F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: </w:t>
      </w:r>
      <w:r w:rsidR="00A72934" w:rsidRPr="00C2495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I</w:t>
      </w:r>
      <w:r w:rsidR="00451305" w:rsidRPr="00C2495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ntet nyt</w:t>
      </w:r>
      <w:r w:rsidR="0045130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</w:p>
    <w:p w14:paraId="6A72CA10" w14:textId="5542B071" w:rsidR="00A50D12" w:rsidRDefault="00431AB6" w:rsidP="006C515B">
      <w:pPr>
        <w:pStyle w:val="Listeafsnit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7C0E3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Sikkerhed</w:t>
      </w:r>
      <w:r w:rsidR="00182B08" w:rsidRPr="007C0E3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: </w:t>
      </w:r>
      <w:r w:rsidR="002F131B" w:rsidRPr="00C6295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Tæt på at have gennemført </w:t>
      </w:r>
      <w:r w:rsidR="00CA4F91" w:rsidRPr="00C6295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alle punkter på </w:t>
      </w:r>
      <w:r w:rsidR="000543D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”Sikker Havn” </w:t>
      </w:r>
      <w:r w:rsidR="00CA4F91" w:rsidRPr="00C6295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listen.</w:t>
      </w:r>
      <w:r w:rsidR="00681231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C847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Der vil fremadrettet </w:t>
      </w:r>
      <w:r w:rsidR="000F0C5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komme løbende forbedringer</w:t>
      </w:r>
      <w:r w:rsidR="006229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og udskiftninger</w:t>
      </w:r>
      <w:r w:rsidR="000F0C5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. </w:t>
      </w:r>
      <w:r w:rsidR="00816A0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Der er sendt en a</w:t>
      </w:r>
      <w:r w:rsidR="00681231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nsøgning om 3 nye stiger.</w:t>
      </w:r>
    </w:p>
    <w:p w14:paraId="632EA736" w14:textId="77777777" w:rsidR="005F6942" w:rsidRPr="00C62950" w:rsidRDefault="005F6942" w:rsidP="005F6942">
      <w:pPr>
        <w:pStyle w:val="Listeafsnit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4A852496" w14:textId="60DAD8A5" w:rsidR="001F153B" w:rsidRDefault="00431AB6" w:rsidP="006C228D">
      <w:pPr>
        <w:pStyle w:val="Listeafsni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7C0E3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Gennemgang af aktionslisten</w:t>
      </w:r>
      <w:r w:rsidR="006A7121" w:rsidRPr="007C0E3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: </w:t>
      </w:r>
      <w:r w:rsidR="006435A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</w:t>
      </w:r>
      <w:r w:rsidR="00A53031" w:rsidRPr="006229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pdateret liste vedhæftet</w:t>
      </w:r>
    </w:p>
    <w:p w14:paraId="07EBB7C7" w14:textId="77777777" w:rsidR="00816A0C" w:rsidRPr="00A53031" w:rsidRDefault="00816A0C" w:rsidP="00A53031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</w:p>
    <w:p w14:paraId="623BEE70" w14:textId="77777777" w:rsidR="006E69B9" w:rsidRDefault="00431AB6" w:rsidP="006E69B9">
      <w:pPr>
        <w:pStyle w:val="Listeafsni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AC499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Indkomne forslag til dagsordenen</w:t>
      </w:r>
    </w:p>
    <w:p w14:paraId="773AC910" w14:textId="662115C2" w:rsidR="00AB18F1" w:rsidRDefault="007C0E3E" w:rsidP="00416973">
      <w:pPr>
        <w:pStyle w:val="Listeafsnit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Parkering </w:t>
      </w:r>
      <w:r w:rsidR="00AB18F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opdatering </w:t>
      </w:r>
    </w:p>
    <w:p w14:paraId="0F1E99EA" w14:textId="0FD1AA06" w:rsidR="004746CA" w:rsidRDefault="00DD2252" w:rsidP="004746CA">
      <w:pPr>
        <w:pStyle w:val="Listeafsnit"/>
        <w:spacing w:after="0" w:line="240" w:lineRule="auto"/>
        <w:ind w:left="1440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096CA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Der er </w:t>
      </w:r>
      <w:r w:rsidR="009D73A1" w:rsidRPr="00096CA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kontakt til både </w:t>
      </w:r>
      <w:r w:rsidR="006435A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ejer</w:t>
      </w:r>
      <w:r w:rsidR="004C3D01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af </w:t>
      </w:r>
      <w:r w:rsidR="006F39D5" w:rsidRPr="00096CA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Krystal-huset </w:t>
      </w:r>
      <w:r w:rsidR="0065451A" w:rsidRPr="00096CA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og til APCOA, som angivelig </w:t>
      </w:r>
      <w:r w:rsidR="007E0591" w:rsidRPr="00096CA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har administration af pladserne ud mod havnebassinet</w:t>
      </w:r>
      <w:r w:rsidR="003C3589" w:rsidRPr="00096CA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. </w:t>
      </w:r>
      <w:r w:rsidR="0062002C" w:rsidRPr="00096CA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Vi ønsker en ordning svarende til den vi har med APCO</w:t>
      </w:r>
      <w:r w:rsidR="00096CA7" w:rsidRPr="00096CA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A/BUPL.</w:t>
      </w:r>
      <w:r w:rsidR="004B261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3C3589" w:rsidRPr="00096CA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Vi afventer </w:t>
      </w:r>
      <w:r w:rsidR="00096CA7" w:rsidRPr="00096CA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en </w:t>
      </w:r>
      <w:r w:rsidR="0062002C" w:rsidRPr="00096CA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tilbagemelding</w:t>
      </w:r>
      <w:r w:rsidR="00096CA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.</w:t>
      </w:r>
      <w:r w:rsidR="0062002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</w:p>
    <w:p w14:paraId="2E5649B0" w14:textId="77777777" w:rsidR="004746CA" w:rsidRDefault="004746CA" w:rsidP="004746CA">
      <w:pPr>
        <w:pStyle w:val="Listeafsnit"/>
        <w:spacing w:after="0" w:line="240" w:lineRule="auto"/>
        <w:ind w:left="1440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</w:p>
    <w:p w14:paraId="498674AC" w14:textId="2CC7D536" w:rsidR="004746CA" w:rsidRDefault="00977B3C" w:rsidP="004746CA">
      <w:pPr>
        <w:pStyle w:val="Listeafsnit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4746C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Kørestativ børs</w:t>
      </w:r>
      <w:r w:rsidR="00431AB6" w:rsidRPr="004746C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</w:p>
    <w:p w14:paraId="3948ED3F" w14:textId="4636D4F5" w:rsidR="005C0739" w:rsidRPr="005C0739" w:rsidRDefault="005C0739" w:rsidP="004746CA">
      <w:pPr>
        <w:pStyle w:val="Listeafsnit"/>
        <w:spacing w:after="0" w:line="240" w:lineRule="auto"/>
        <w:ind w:left="144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72FF6D73" w14:textId="229DEBF0" w:rsidR="00C248DC" w:rsidRDefault="00096CA7" w:rsidP="00AD610C">
      <w:pPr>
        <w:pStyle w:val="Listeafsnit"/>
        <w:spacing w:after="0" w:line="240" w:lineRule="auto"/>
        <w:ind w:left="144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Der er udsendt </w:t>
      </w:r>
      <w:r w:rsidR="001739AF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en interesseforespørgsel </w:t>
      </w:r>
      <w:r w:rsidR="0013471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blandt ejere af et kørestativ. </w:t>
      </w:r>
      <w:r w:rsidR="0045662F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Umiddelbart en </w:t>
      </w:r>
      <w:r w:rsidR="007338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b</w:t>
      </w:r>
      <w:r w:rsidR="005C073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egrænset </w:t>
      </w:r>
      <w:r w:rsidR="007338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antal </w:t>
      </w:r>
      <w:r w:rsidR="005C073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tilbagemelding</w:t>
      </w:r>
      <w:r w:rsidR="007338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er. Vi skal </w:t>
      </w:r>
      <w:r w:rsidR="005C073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overvej</w:t>
      </w:r>
      <w:r w:rsidR="0073380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e </w:t>
      </w:r>
      <w:r w:rsidR="0011063F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i stedet at stimulere </w:t>
      </w:r>
      <w:r w:rsidR="000910C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den </w:t>
      </w:r>
      <w:r w:rsidR="00AE74A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aktivitet </w:t>
      </w:r>
      <w:r w:rsidR="008D18E1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om </w:t>
      </w:r>
      <w:r w:rsidR="00AD610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låne/leje</w:t>
      </w:r>
      <w:r w:rsidR="00C248D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8D18E1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aftaler</w:t>
      </w:r>
      <w:r w:rsidR="00C248D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</w:t>
      </w:r>
      <w:r w:rsidR="008D18E1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C248D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som</w:t>
      </w:r>
      <w:r w:rsidR="00AE74A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allerede foregår </w:t>
      </w:r>
      <w:r w:rsidR="00C248D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via </w:t>
      </w:r>
      <w:r w:rsidR="00AD610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klubbens </w:t>
      </w:r>
      <w:r w:rsidR="008C6EF4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Facebook gruppe</w:t>
      </w:r>
      <w:r w:rsidR="00AD610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  <w:r w:rsidR="008C6EF4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</w:p>
    <w:p w14:paraId="417B94ED" w14:textId="77777777" w:rsidR="00562585" w:rsidRDefault="00562585" w:rsidP="00AD610C">
      <w:pPr>
        <w:pStyle w:val="Listeafsnit"/>
        <w:spacing w:after="0" w:line="240" w:lineRule="auto"/>
        <w:ind w:left="144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5F6B4AD5" w14:textId="00D37F94" w:rsidR="00431AB6" w:rsidRPr="007B3B9C" w:rsidRDefault="00562585" w:rsidP="00AD610C">
      <w:pPr>
        <w:pStyle w:val="Listeafsnit"/>
        <w:spacing w:after="0" w:line="240" w:lineRule="auto"/>
        <w:ind w:left="1440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Afledt af dette</w:t>
      </w:r>
      <w:r w:rsidR="00C572E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besluttede vi at forsøge </w:t>
      </w:r>
      <w:r w:rsidR="007E326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at genoplive projektet med en registrering og mærkning af </w:t>
      </w:r>
      <w:r w:rsidR="00D25AE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bådstativer.</w:t>
      </w:r>
      <w:r w:rsidR="00061F0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Dette vil </w:t>
      </w:r>
      <w:r w:rsidR="001B233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lette </w:t>
      </w:r>
      <w:r w:rsidR="00A9426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lokalisering og </w:t>
      </w:r>
      <w:r w:rsidR="001B233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organiseringen af stativer</w:t>
      </w:r>
      <w:r w:rsidR="00A9426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ne.</w:t>
      </w:r>
      <w:r w:rsidR="00D25AE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Mærker er indkøbt, </w:t>
      </w:r>
      <w:r w:rsidR="00327D3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måske noget for</w:t>
      </w:r>
      <w:r w:rsidR="0065267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de </w:t>
      </w:r>
      <w:r w:rsidR="001D4AFF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personer</w:t>
      </w:r>
      <w:r w:rsidR="00DC2A9F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der har meldt sig </w:t>
      </w:r>
      <w:r w:rsidR="00C572E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som administrative hjælpere til pladsudvalget.</w:t>
      </w:r>
    </w:p>
    <w:p w14:paraId="51E4C68C" w14:textId="77777777" w:rsidR="00337ED3" w:rsidRDefault="00337ED3" w:rsidP="00337ED3">
      <w:pPr>
        <w:pStyle w:val="Listeafsnit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</w:p>
    <w:p w14:paraId="3222B262" w14:textId="7507289F" w:rsidR="00431AB6" w:rsidRDefault="00431AB6" w:rsidP="00AC499F">
      <w:pPr>
        <w:pStyle w:val="Listeafsni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AC499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Økonomi</w:t>
      </w:r>
      <w:r w:rsidR="00337ED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: </w:t>
      </w:r>
      <w:r w:rsidR="00804E0B" w:rsidRPr="005250E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Opgradering til nyt økonomisystem</w:t>
      </w:r>
      <w:r w:rsidR="00AC065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besluttet</w:t>
      </w:r>
      <w:r w:rsidR="005250E9" w:rsidRPr="005250E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  <w:r w:rsidR="001F44A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CF6F6E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Fortsat overvejelser </w:t>
      </w:r>
      <w:r w:rsidR="007A3A3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om professionel hjælp til bogholdning</w:t>
      </w:r>
      <w:r w:rsidR="00D5233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. </w:t>
      </w:r>
      <w:r w:rsidR="001355A4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Stadig </w:t>
      </w:r>
      <w:r w:rsidR="007223D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behov for at finde en ny kasserer.</w:t>
      </w:r>
      <w:r w:rsidR="007A3A3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</w:p>
    <w:p w14:paraId="51808E6B" w14:textId="77777777" w:rsidR="00C572ED" w:rsidRPr="005250E9" w:rsidRDefault="00C572ED" w:rsidP="00C85286">
      <w:pPr>
        <w:pStyle w:val="Listeafsnit"/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5E8CA283" w14:textId="77777777" w:rsidR="000F4165" w:rsidRDefault="00431AB6" w:rsidP="00171991">
      <w:pPr>
        <w:pStyle w:val="Listeafsni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9E7AA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Eventuelt</w:t>
      </w:r>
      <w:r w:rsidR="001A465D" w:rsidRPr="009E7AA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: </w:t>
      </w:r>
    </w:p>
    <w:p w14:paraId="54435162" w14:textId="77777777" w:rsidR="000F4165" w:rsidRPr="000F4165" w:rsidRDefault="000F4165" w:rsidP="000F4165">
      <w:pPr>
        <w:pStyle w:val="Listeafsnit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343F9465" w14:textId="77777777" w:rsidR="000F4165" w:rsidRPr="000F4165" w:rsidRDefault="0044710B" w:rsidP="000F4165">
      <w:pPr>
        <w:pStyle w:val="Listeafsnit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9375C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Overvej 1</w:t>
      </w:r>
      <w:r w:rsidR="00CF6DF9" w:rsidRPr="009375C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.års gennemgang efter bro</w:t>
      </w:r>
      <w:r w:rsidR="009375C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-</w:t>
      </w:r>
      <w:r w:rsidR="00CF6DF9" w:rsidRPr="009375C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renovering</w:t>
      </w:r>
      <w:r w:rsidR="009375C0" w:rsidRPr="009375C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  <w:r w:rsidR="00CF6DF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2E0B74" w:rsidRPr="009B13B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</w:t>
      </w:r>
      <w:r w:rsidR="00C8528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avnefogeden</w:t>
      </w:r>
      <w:r w:rsidR="002E0B74" w:rsidRPr="009B13B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2B5244" w:rsidRPr="009B13B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holder øje med </w:t>
      </w:r>
      <w:r w:rsidR="00437597" w:rsidRPr="009B13B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ikke-sødygtige både</w:t>
      </w:r>
      <w:r w:rsidR="002B5244" w:rsidRPr="009B13B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i havnen</w:t>
      </w:r>
      <w:r w:rsidR="00437597" w:rsidRPr="009B13B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  <w:r w:rsidR="00AE39E7" w:rsidRPr="009B13B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Klubben</w:t>
      </w:r>
      <w:r w:rsidR="00DB2C1B" w:rsidRPr="009B13B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har beføjelse til </w:t>
      </w:r>
      <w:r w:rsidR="0045204A" w:rsidRPr="009B13B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at</w:t>
      </w:r>
      <w:r w:rsidR="00C7231C" w:rsidRPr="009B13B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tage aktion for ejers regning.</w:t>
      </w:r>
    </w:p>
    <w:p w14:paraId="3AD34FEA" w14:textId="59DAA6D8" w:rsidR="00274673" w:rsidRPr="00DD6ADA" w:rsidRDefault="00102C2A" w:rsidP="000F4165">
      <w:pPr>
        <w:pStyle w:val="Listeafsnit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0F416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Jonas kontakter </w:t>
      </w:r>
      <w:r w:rsidR="00A77BB1" w:rsidRPr="000F416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Teknisk museum</w:t>
      </w:r>
      <w:r w:rsidR="00B7766B" w:rsidRPr="000F416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</w:t>
      </w:r>
      <w:r w:rsidR="00CB795B" w:rsidRPr="000F416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A77BB1" w:rsidRPr="000F416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der</w:t>
      </w:r>
      <w:r w:rsidR="00B7766B" w:rsidRPr="000F416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flytter ind</w:t>
      </w:r>
      <w:r w:rsidR="00A77BB1" w:rsidRPr="000F416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i Svanemøllevær</w:t>
      </w:r>
      <w:r w:rsidR="00B7766B" w:rsidRPr="000F416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ket</w:t>
      </w:r>
    </w:p>
    <w:p w14:paraId="7038A966" w14:textId="4D5677B0" w:rsidR="00CB795B" w:rsidRDefault="00CB795B" w:rsidP="00042DBA">
      <w:pPr>
        <w:pStyle w:val="Listeafsnit"/>
        <w:spacing w:after="0" w:line="240" w:lineRule="auto"/>
        <w:ind w:left="144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E1539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med henb</w:t>
      </w:r>
      <w:r w:rsidR="00042DB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li</w:t>
      </w:r>
      <w:r w:rsidRPr="00E1539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k på </w:t>
      </w:r>
      <w:r w:rsidR="000D7651" w:rsidRPr="00E1539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samarbejde (f</w:t>
      </w:r>
      <w:r w:rsidR="0065267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  <w:r w:rsidR="000D7651" w:rsidRPr="00E1539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ek</w:t>
      </w:r>
      <w:r w:rsidR="00E15390" w:rsidRPr="00E1539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</w:t>
      </w:r>
      <w:r w:rsidR="0065267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  <w:r w:rsidR="00E15390" w:rsidRPr="00E1539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0D7651" w:rsidRPr="00E1539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vindpose på taget</w:t>
      </w:r>
      <w:r w:rsidR="00E15390" w:rsidRPr="00E1539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)</w:t>
      </w:r>
      <w:r w:rsidR="000D7651" w:rsidRPr="00E1539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</w:p>
    <w:p w14:paraId="7D841758" w14:textId="77777777" w:rsidR="000F4165" w:rsidRDefault="000F4165" w:rsidP="00042DBA">
      <w:pPr>
        <w:pStyle w:val="Listeafsnit"/>
        <w:spacing w:after="0" w:line="240" w:lineRule="auto"/>
        <w:ind w:left="144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0EB8E792" w14:textId="77777777" w:rsidR="000F4165" w:rsidRPr="00E15390" w:rsidRDefault="000F4165" w:rsidP="00F4715B">
      <w:pPr>
        <w:pStyle w:val="Listeafsnit"/>
        <w:spacing w:after="0" w:line="240" w:lineRule="auto"/>
        <w:ind w:left="786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5241D18D" w14:textId="5D3E6E9A" w:rsidR="00431AB6" w:rsidRDefault="00431AB6" w:rsidP="00F64BF1">
      <w:pPr>
        <w:pStyle w:val="Listeafsni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96420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Næste møde</w:t>
      </w:r>
      <w:r w:rsidR="002B4D1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r</w:t>
      </w:r>
      <w:r w:rsidRPr="0096420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 og forplejning</w:t>
      </w:r>
      <w:r w:rsidR="002B4D1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br/>
      </w:r>
      <w:r w:rsidR="002B4D1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br/>
      </w:r>
      <w:r w:rsidR="00630473" w:rsidRPr="0063047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 xml:space="preserve">Møde </w:t>
      </w:r>
      <w:r w:rsidR="00F64BF1" w:rsidRPr="0063047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24/10</w:t>
      </w:r>
      <w:r w:rsidR="0026417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  <w:r w:rsidR="00F64BF1" w:rsidRPr="0063047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630473" w:rsidRPr="0063047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Forplejning: Jonas</w:t>
      </w:r>
    </w:p>
    <w:p w14:paraId="0E51EC57" w14:textId="77777777" w:rsidR="00630473" w:rsidRPr="00630473" w:rsidRDefault="00630473" w:rsidP="00630473">
      <w:pPr>
        <w:pStyle w:val="Listeafsnit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04F035F0" w14:textId="345927AD" w:rsidR="00630473" w:rsidRDefault="00630473" w:rsidP="00630473">
      <w:pPr>
        <w:pStyle w:val="Listeafsni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Jule</w:t>
      </w:r>
      <w:r w:rsidR="00AB429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møde 29/11</w:t>
      </w:r>
      <w:r w:rsidR="0026417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. </w:t>
      </w:r>
      <w:r w:rsidR="00AB429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26417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</w:t>
      </w:r>
      <w:r w:rsidR="00AB429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os Dorthe</w:t>
      </w:r>
    </w:p>
    <w:p w14:paraId="6DDD3A27" w14:textId="77777777" w:rsidR="00921DC4" w:rsidRDefault="00921DC4" w:rsidP="00630473">
      <w:pPr>
        <w:pStyle w:val="Listeafsni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1793E6C4" w14:textId="70C3AE9C" w:rsidR="00921DC4" w:rsidRDefault="00B170B5" w:rsidP="00630473">
      <w:pPr>
        <w:pStyle w:val="Listeafsni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Torsdag 16</w:t>
      </w:r>
      <w:r w:rsidR="00D35AF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/01</w:t>
      </w:r>
      <w:r w:rsidR="0026417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  <w:r w:rsidR="004536CE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E1539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Forplejning</w:t>
      </w:r>
      <w:r w:rsidR="0026417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:</w:t>
      </w:r>
      <w:r w:rsidR="00E1539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4536CE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Sten</w:t>
      </w:r>
    </w:p>
    <w:p w14:paraId="004D949E" w14:textId="77777777" w:rsidR="00314B1C" w:rsidRDefault="00314B1C" w:rsidP="00630473">
      <w:pPr>
        <w:pStyle w:val="Listeafsni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4AE12D6C" w14:textId="77777777" w:rsidR="00314B1C" w:rsidRDefault="00314B1C" w:rsidP="00630473">
      <w:pPr>
        <w:pStyle w:val="Listeafsni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37A2B703" w14:textId="77777777" w:rsidR="00C71820" w:rsidRDefault="00314B1C" w:rsidP="00630473">
      <w:pPr>
        <w:pStyle w:val="Listeafsni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Referent Tony Jørgensen</w:t>
      </w:r>
      <w:r w:rsidR="00DA0CC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, </w:t>
      </w:r>
    </w:p>
    <w:p w14:paraId="5FA9A810" w14:textId="4BA5C754" w:rsidR="00314B1C" w:rsidRDefault="00DA0CC2" w:rsidP="00630473">
      <w:pPr>
        <w:pStyle w:val="Listeafsni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Sundkrogen</w:t>
      </w:r>
      <w:r w:rsidR="00C7182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. </w:t>
      </w:r>
      <w:r w:rsidR="00797F4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1</w:t>
      </w:r>
      <w:r w:rsidR="00D35AFA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6</w:t>
      </w:r>
      <w:r w:rsidR="00797F4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september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2024</w:t>
      </w:r>
    </w:p>
    <w:p w14:paraId="2DABA7DB" w14:textId="77777777" w:rsidR="00314B1C" w:rsidRPr="00630473" w:rsidRDefault="00314B1C" w:rsidP="00630473">
      <w:pPr>
        <w:pStyle w:val="Listeafsni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0DD287D2" w14:textId="60B14A78" w:rsidR="0096420A" w:rsidRPr="0096420A" w:rsidRDefault="0096420A" w:rsidP="0096420A">
      <w:pPr>
        <w:pStyle w:val="Listeafsnit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br/>
      </w:r>
    </w:p>
    <w:p w14:paraId="2A459537" w14:textId="77777777" w:rsidR="00273874" w:rsidRDefault="00314B1C">
      <w:r>
        <w:t xml:space="preserve"> </w:t>
      </w:r>
    </w:p>
    <w:tbl>
      <w:tblPr>
        <w:tblStyle w:val="Gittertabel4-farve6"/>
        <w:tblpPr w:leftFromText="141" w:rightFromText="141" w:vertAnchor="text" w:horzAnchor="margin" w:tblpY="-425"/>
        <w:tblW w:w="0" w:type="auto"/>
        <w:tblLook w:val="04A0" w:firstRow="1" w:lastRow="0" w:firstColumn="1" w:lastColumn="0" w:noHBand="0" w:noVBand="1"/>
      </w:tblPr>
      <w:tblGrid>
        <w:gridCol w:w="3335"/>
        <w:gridCol w:w="1820"/>
        <w:gridCol w:w="1239"/>
        <w:gridCol w:w="1871"/>
        <w:gridCol w:w="1363"/>
      </w:tblGrid>
      <w:tr w:rsidR="00273874" w14:paraId="5003B155" w14:textId="77777777" w:rsidTr="005D4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hideMark/>
          </w:tcPr>
          <w:p w14:paraId="4A7A1740" w14:textId="77777777" w:rsidR="00273874" w:rsidRDefault="00273874" w:rsidP="005D4BF4">
            <w:r>
              <w:lastRenderedPageBreak/>
              <w:t>Aktion</w:t>
            </w:r>
          </w:p>
        </w:tc>
        <w:tc>
          <w:tcPr>
            <w:tcW w:w="1820" w:type="dxa"/>
            <w:hideMark/>
          </w:tcPr>
          <w:p w14:paraId="48DADBE6" w14:textId="77777777" w:rsidR="00273874" w:rsidRDefault="00273874" w:rsidP="005D4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  <w:tc>
          <w:tcPr>
            <w:tcW w:w="1239" w:type="dxa"/>
            <w:hideMark/>
          </w:tcPr>
          <w:p w14:paraId="0F32E4BE" w14:textId="77777777" w:rsidR="00273874" w:rsidRDefault="00273874" w:rsidP="005D4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Ikke startet</w:t>
            </w:r>
          </w:p>
        </w:tc>
        <w:tc>
          <w:tcPr>
            <w:tcW w:w="1871" w:type="dxa"/>
            <w:hideMark/>
          </w:tcPr>
          <w:p w14:paraId="2E7E0CDD" w14:textId="77777777" w:rsidR="00273874" w:rsidRDefault="00273874" w:rsidP="005D4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Igangværende</w:t>
            </w:r>
          </w:p>
        </w:tc>
        <w:tc>
          <w:tcPr>
            <w:tcW w:w="1363" w:type="dxa"/>
            <w:hideMark/>
          </w:tcPr>
          <w:p w14:paraId="34C04AD6" w14:textId="77777777" w:rsidR="00273874" w:rsidRDefault="00273874" w:rsidP="005D4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Fuldført</w:t>
            </w:r>
          </w:p>
        </w:tc>
      </w:tr>
      <w:tr w:rsidR="00273874" w14:paraId="5C1AF14E" w14:textId="77777777" w:rsidTr="005D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8B6EF8F" w14:textId="77777777" w:rsidR="00273874" w:rsidRPr="00273874" w:rsidRDefault="00273874" w:rsidP="005D4BF4">
            <w:pPr>
              <w:rPr>
                <w:lang w:val="da-DK"/>
              </w:rPr>
            </w:pPr>
            <w:r w:rsidRPr="00273874">
              <w:rPr>
                <w:lang w:val="da-DK"/>
              </w:rPr>
              <w:t>Sikker havn – renovering af vores redningsudstyr, jvnfør rapporten – samarbejde med Havnefogeden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D110715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Sten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1498B11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D68EE3C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D882C5F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874" w14:paraId="6369AEA9" w14:textId="77777777" w:rsidTr="005D4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0A83167" w14:textId="77777777" w:rsidR="00273874" w:rsidRPr="00273874" w:rsidRDefault="00273874" w:rsidP="005D4BF4">
            <w:pPr>
              <w:rPr>
                <w:lang w:val="da-DK"/>
              </w:rPr>
            </w:pPr>
            <w:r w:rsidRPr="00273874">
              <w:rPr>
                <w:lang w:val="da-DK"/>
              </w:rPr>
              <w:t>Frivillighedsaften – et årligt arrangement –Hvornår skal den afholdes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F7BFDC2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Jonas + Asger</w:t>
            </w:r>
            <w:r>
              <w:tab/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72C2BDEF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3FD7E73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EE8C8BD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874" w14:paraId="7861BABE" w14:textId="77777777" w:rsidTr="005D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85E657B" w14:textId="77777777" w:rsidR="00273874" w:rsidRDefault="00273874" w:rsidP="005D4BF4">
            <w:r w:rsidRPr="00273874">
              <w:rPr>
                <w:lang w:val="da-DK"/>
              </w:rPr>
              <w:t xml:space="preserve">Introarrangement til nye medlemmer – repræsentanter fra udvalgene – Bestyrelsen – skal afholdes til foråret engang. </w:t>
            </w:r>
            <w:r>
              <w:t>Evt. I forlængelse af det ovenstående måske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08680298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Jonas + Asger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9382BB5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AF171DC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BA9B3C1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874" w14:paraId="0098BDEA" w14:textId="77777777" w:rsidTr="005D4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845FDBD" w14:textId="77777777" w:rsidR="00273874" w:rsidRPr="00273874" w:rsidRDefault="00273874" w:rsidP="005D4BF4">
            <w:pPr>
              <w:rPr>
                <w:lang w:val="da-DK"/>
              </w:rPr>
            </w:pPr>
            <w:r w:rsidRPr="00273874">
              <w:rPr>
                <w:lang w:val="da-DK"/>
              </w:rPr>
              <w:t>Budget til udskiftning af hegn på landpladsen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0241919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Asbjørn/Sten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3E39AF7" w14:textId="1E15EE47" w:rsidR="00273874" w:rsidRDefault="008C29EA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DBCC920" w14:textId="784C318D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E7CB0D6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874" w14:paraId="58ADDC0F" w14:textId="77777777" w:rsidTr="008C2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EBA6803" w14:textId="1664D538" w:rsidR="00273874" w:rsidRPr="00C22CDC" w:rsidRDefault="00273874" w:rsidP="005D4BF4"/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0352929" w14:textId="4DDC458B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278E8D5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388EC2D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6D9480D" w14:textId="4A62DD9A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874" w14:paraId="42D377CD" w14:textId="77777777" w:rsidTr="005D4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0E01447" w14:textId="77777777" w:rsidR="00273874" w:rsidRPr="00273874" w:rsidRDefault="00273874" w:rsidP="005D4BF4">
            <w:pPr>
              <w:rPr>
                <w:lang w:val="da-DK"/>
              </w:rPr>
            </w:pPr>
            <w:r w:rsidRPr="00273874">
              <w:rPr>
                <w:lang w:val="da-DK"/>
              </w:rPr>
              <w:t>Kontrakt med jacob jensen, fordelingsnøgle, mere vedligehold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F769FB0" w14:textId="77777777" w:rsidR="00273874" w:rsidRDefault="00273874" w:rsidP="005D4BF4">
            <w:pPr>
              <w:tabs>
                <w:tab w:val="center" w:pos="7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Dorthe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4D9101C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64BCE99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541A7EA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874" w14:paraId="167EBC52" w14:textId="77777777" w:rsidTr="005D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5A7CB5D" w14:textId="64B5BAB1" w:rsidR="00273874" w:rsidRPr="00273874" w:rsidRDefault="00273874" w:rsidP="005D4BF4">
            <w:pPr>
              <w:rPr>
                <w:lang w:val="da-DK"/>
              </w:rPr>
            </w:pPr>
            <w:r w:rsidRPr="00273874">
              <w:rPr>
                <w:lang w:val="da-DK"/>
              </w:rPr>
              <w:t>Forsikring Codan indberetning af antal af både</w:t>
            </w:r>
            <w:r w:rsidR="00544808">
              <w:rPr>
                <w:lang w:val="da-DK"/>
              </w:rPr>
              <w:t xml:space="preserve"> under</w:t>
            </w:r>
            <w:r w:rsidR="009D53F5">
              <w:rPr>
                <w:lang w:val="da-DK"/>
              </w:rPr>
              <w:t xml:space="preserve"> optag/ udlægning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1318B19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Asbjørn og Sten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4B20F87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E0A98E3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7983D91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874" w14:paraId="721D105A" w14:textId="77777777" w:rsidTr="005D4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70B44B2" w14:textId="77777777" w:rsidR="00273874" w:rsidRDefault="00273874" w:rsidP="005D4BF4">
            <w:pPr>
              <w:rPr>
                <w:b w:val="0"/>
                <w:bCs w:val="0"/>
              </w:rPr>
            </w:pPr>
            <w:r>
              <w:t>Forskønnelsesprojekt/By&amp;Havn</w:t>
            </w:r>
          </w:p>
          <w:p w14:paraId="26572F44" w14:textId="77777777" w:rsidR="00273874" w:rsidRDefault="00273874" w:rsidP="005D4BF4"/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79BD0BEE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Søren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47FAD8F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13229C8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C79A789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874" w14:paraId="2046205C" w14:textId="77777777" w:rsidTr="005D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00947E0" w14:textId="289E6490" w:rsidR="0001424F" w:rsidRPr="00273874" w:rsidRDefault="00273874" w:rsidP="0001424F">
            <w:pPr>
              <w:rPr>
                <w:b w:val="0"/>
                <w:bCs w:val="0"/>
                <w:lang w:val="da-DK"/>
              </w:rPr>
            </w:pPr>
            <w:r w:rsidRPr="00273874">
              <w:rPr>
                <w:lang w:val="da-DK"/>
              </w:rPr>
              <w:t xml:space="preserve">Nye Parkeringsaftaler </w:t>
            </w:r>
          </w:p>
          <w:p w14:paraId="5F174DE4" w14:textId="1B640EA5" w:rsidR="00273874" w:rsidRPr="00273874" w:rsidRDefault="00273874" w:rsidP="005D4BF4">
            <w:pPr>
              <w:rPr>
                <w:lang w:val="da-DK"/>
              </w:rPr>
            </w:pP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C1404CA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Tony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7086E82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98442C0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2018B34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874" w14:paraId="43766B35" w14:textId="77777777" w:rsidTr="005D4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D54346D" w14:textId="77777777" w:rsidR="00273874" w:rsidRPr="00273874" w:rsidRDefault="00273874" w:rsidP="005D4BF4">
            <w:pPr>
              <w:rPr>
                <w:b w:val="0"/>
                <w:bCs w:val="0"/>
                <w:lang w:val="da-DK"/>
              </w:rPr>
            </w:pPr>
            <w:r w:rsidRPr="00273874">
              <w:rPr>
                <w:lang w:val="da-DK"/>
              </w:rPr>
              <w:t>Projektbåde på landplads</w:t>
            </w:r>
          </w:p>
          <w:p w14:paraId="626C0C9E" w14:textId="77777777" w:rsidR="00273874" w:rsidRPr="00273874" w:rsidRDefault="00273874" w:rsidP="005D4BF4">
            <w:pPr>
              <w:rPr>
                <w:lang w:val="da-DK"/>
              </w:rPr>
            </w:pPr>
            <w:r w:rsidRPr="00273874">
              <w:rPr>
                <w:lang w:val="da-DK"/>
              </w:rPr>
              <w:t>Mange er flyttet allerede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62CED20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Dorthe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491DBC2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AA89A56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135AE8F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874" w14:paraId="1E714AAC" w14:textId="77777777" w:rsidTr="005D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0FBA021" w14:textId="77777777" w:rsidR="00273874" w:rsidRPr="00273874" w:rsidRDefault="00273874" w:rsidP="005D4BF4">
            <w:pPr>
              <w:rPr>
                <w:lang w:val="da-DK"/>
              </w:rPr>
            </w:pPr>
            <w:r w:rsidRPr="00273874">
              <w:rPr>
                <w:lang w:val="da-DK"/>
              </w:rPr>
              <w:t>“PIXI”-instrukser med CC</w:t>
            </w:r>
            <w:r w:rsidRPr="00273874">
              <w:rPr>
                <w:lang w:val="da-DK"/>
              </w:rPr>
              <w:br/>
              <w:t>Tag dokumenter fra Søren</w:t>
            </w:r>
            <w:r w:rsidRPr="00273874">
              <w:rPr>
                <w:lang w:val="da-DK"/>
              </w:rPr>
              <w:br/>
              <w:t>Asbjørn føder data til Søren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03ADD97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Tony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D53CE43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031CA31B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CA9F036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874" w14:paraId="63ED7832" w14:textId="77777777" w:rsidTr="005D4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B4A670C" w14:textId="77777777" w:rsidR="00273874" w:rsidRPr="00273874" w:rsidRDefault="00273874" w:rsidP="005D4BF4">
            <w:pPr>
              <w:rPr>
                <w:lang w:val="da-DK"/>
              </w:rPr>
            </w:pPr>
            <w:r w:rsidRPr="00273874">
              <w:rPr>
                <w:lang w:val="da-DK"/>
              </w:rPr>
              <w:t>Tryg forsikringsanmeldelse</w:t>
            </w:r>
            <w:r w:rsidRPr="00273874">
              <w:rPr>
                <w:lang w:val="da-DK"/>
              </w:rPr>
              <w:br/>
              <w:t>Overvej bare regning for små beløb. Hul igennem til ejer, anmeldes i løbet af denne uge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0602AE5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Asbjørn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45A96FE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25F553C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E5592CB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874" w14:paraId="7F3BDB2F" w14:textId="77777777" w:rsidTr="005D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828F925" w14:textId="77777777" w:rsidR="00273874" w:rsidRDefault="00273874" w:rsidP="005D4BF4">
            <w:pPr>
              <w:rPr>
                <w:b w:val="0"/>
                <w:bCs w:val="0"/>
              </w:rPr>
            </w:pPr>
            <w:r>
              <w:t>Nordhavnssøspejdere snak</w:t>
            </w:r>
          </w:p>
          <w:p w14:paraId="46EAD842" w14:textId="77777777" w:rsidR="00273874" w:rsidRDefault="00273874" w:rsidP="005D4BF4">
            <w:r>
              <w:t>Møde arrangeres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A773152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Jonas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9ABEC5C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3974989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DECC483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874" w14:paraId="1FA10EC0" w14:textId="77777777" w:rsidTr="005D4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57F1703" w14:textId="18BFA35C" w:rsidR="00273874" w:rsidRDefault="00273874" w:rsidP="005D4BF4">
            <w:r>
              <w:t>Broværter – de skal find</w:t>
            </w:r>
            <w:r w:rsidR="00B61948">
              <w:t>e</w:t>
            </w:r>
            <w:r>
              <w:t>s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7A2D317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Asger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C88DCB8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F6C2420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  <w:p w14:paraId="19883DA3" w14:textId="77777777" w:rsidR="007A6D95" w:rsidRDefault="007A6D95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AB151EF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874" w14:paraId="1A8A6EBE" w14:textId="77777777" w:rsidTr="005D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0BF95D3" w14:textId="77777777" w:rsidR="00273874" w:rsidRDefault="00273874" w:rsidP="005D4BF4">
            <w:r>
              <w:t xml:space="preserve">Ny Rengøringsprojekt. 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0E36A5C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Jonas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F7439CB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8D9F50A" w14:textId="5E350E7C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C9A67BD" w14:textId="175976F3" w:rsidR="00273874" w:rsidRDefault="00ED3E7E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273874" w14:paraId="07DE5F98" w14:textId="77777777" w:rsidTr="005D4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BC72186" w14:textId="77777777" w:rsidR="00273874" w:rsidRDefault="00273874" w:rsidP="005D4BF4">
            <w:r>
              <w:t>Toiletter, hvad er opdatering?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15DFBDB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Jonas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D93C2CB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8A4D577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69E097A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874" w14:paraId="2CA161D1" w14:textId="77777777" w:rsidTr="005D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9060EA0" w14:textId="77777777" w:rsidR="00273874" w:rsidRPr="00273874" w:rsidRDefault="00273874" w:rsidP="005D4BF4">
            <w:pPr>
              <w:rPr>
                <w:b w:val="0"/>
                <w:bCs w:val="0"/>
                <w:lang w:val="da-DK"/>
              </w:rPr>
            </w:pPr>
            <w:r w:rsidRPr="00273874">
              <w:rPr>
                <w:lang w:val="da-DK"/>
              </w:rPr>
              <w:t>Sjak forsikringsansvar</w:t>
            </w:r>
          </w:p>
          <w:p w14:paraId="786C0A1B" w14:textId="77777777" w:rsidR="00273874" w:rsidRPr="00273874" w:rsidRDefault="00273874" w:rsidP="005D4BF4">
            <w:pPr>
              <w:rPr>
                <w:lang w:val="da-DK"/>
              </w:rPr>
            </w:pPr>
            <w:r w:rsidRPr="00273874">
              <w:rPr>
                <w:lang w:val="da-DK"/>
              </w:rPr>
              <w:t>Vi venter til afventning fra den pågældende sag er afsluttet.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3CCA2EB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Dorthe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C930DFA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08C0C47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7C0058A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874" w14:paraId="445B05C2" w14:textId="77777777" w:rsidTr="005D4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26F0C7B" w14:textId="3D3492A3" w:rsidR="00273874" w:rsidRPr="0007365C" w:rsidRDefault="00273874" w:rsidP="005D4BF4">
            <w:pPr>
              <w:rPr>
                <w:lang w:val="da-DK"/>
              </w:rPr>
            </w:pP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93E7864" w14:textId="5D0BE46D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C9D6685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D73067C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0CC9ACB" w14:textId="719E32B3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874" w14:paraId="3C99A8E7" w14:textId="77777777" w:rsidTr="005D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2F8BD2A" w14:textId="77777777" w:rsidR="00273874" w:rsidRPr="00273874" w:rsidRDefault="00273874" w:rsidP="005D4BF4">
            <w:pPr>
              <w:rPr>
                <w:b w:val="0"/>
                <w:bCs w:val="0"/>
                <w:lang w:val="da-DK"/>
              </w:rPr>
            </w:pPr>
            <w:r w:rsidRPr="00273874">
              <w:rPr>
                <w:lang w:val="da-DK"/>
              </w:rPr>
              <w:t>Økonomimøde med kvs</w:t>
            </w:r>
          </w:p>
          <w:p w14:paraId="4B7DE9D2" w14:textId="77777777" w:rsidR="00273874" w:rsidRPr="00273874" w:rsidRDefault="00273874" w:rsidP="005D4BF4">
            <w:pPr>
              <w:rPr>
                <w:lang w:val="da-DK"/>
              </w:rPr>
            </w:pPr>
            <w:r w:rsidRPr="00273874">
              <w:rPr>
                <w:lang w:val="da-DK"/>
              </w:rPr>
              <w:t>Vi genoptager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87FF6FB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Asbjørn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032BEEC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5D31F00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F5936D7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874" w14:paraId="08319891" w14:textId="77777777" w:rsidTr="005D4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DF174BD" w14:textId="77777777" w:rsidR="00273874" w:rsidRPr="00273874" w:rsidRDefault="00273874" w:rsidP="005D4BF4">
            <w:pPr>
              <w:rPr>
                <w:lang w:val="da-DK"/>
              </w:rPr>
            </w:pPr>
            <w:r w:rsidRPr="00273874">
              <w:rPr>
                <w:lang w:val="da-DK"/>
              </w:rPr>
              <w:t>Adgangskontrolsystem. Der er fremsendt tilbud til tidligere HF. Dialog med Søren HF tages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3187A28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Morten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D134858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7CB1C74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60F68BB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874" w14:paraId="2FFF8BB5" w14:textId="77777777" w:rsidTr="005D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1B6A2DA" w14:textId="08B1E817" w:rsidR="00273874" w:rsidRPr="00273874" w:rsidRDefault="00273874" w:rsidP="005D4BF4">
            <w:pPr>
              <w:rPr>
                <w:lang w:val="da-DK"/>
              </w:rPr>
            </w:pPr>
            <w:r w:rsidRPr="00273874">
              <w:rPr>
                <w:lang w:val="da-DK"/>
              </w:rPr>
              <w:lastRenderedPageBreak/>
              <w:t>Opgradering eller udskiftning af Beas maskine</w:t>
            </w:r>
            <w:r w:rsidR="00335D9E">
              <w:rPr>
                <w:lang w:val="da-DK"/>
              </w:rPr>
              <w:t xml:space="preserve"> Find an</w:t>
            </w:r>
            <w:r w:rsidR="006A399E">
              <w:rPr>
                <w:lang w:val="da-DK"/>
              </w:rPr>
              <w:t>svarlig.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6927D89" w14:textId="77777777" w:rsidR="00273874" w:rsidRP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CE69975" w14:textId="77777777" w:rsidR="00273874" w:rsidRP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599E92E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C937516" w14:textId="77777777" w:rsidR="00273874" w:rsidRDefault="00273874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3874" w14:paraId="623B6539" w14:textId="77777777" w:rsidTr="005D4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99F79DD" w14:textId="77777777" w:rsidR="00273874" w:rsidRDefault="00273874" w:rsidP="005D4BF4">
            <w:r>
              <w:t>Få lavet en bestyrelsesmailgruppe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6130EB0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Asger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4277C6F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9DD89F7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30281D4" w14:textId="77777777" w:rsidR="00273874" w:rsidRDefault="00273874" w:rsidP="005D4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0E01" w14:paraId="2246767B" w14:textId="77777777" w:rsidTr="005D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09150BE" w14:textId="1B87A204" w:rsidR="00ED0E01" w:rsidRDefault="00ED0E01" w:rsidP="005D4BF4">
            <w:r>
              <w:t>Stati</w:t>
            </w:r>
            <w:r w:rsidR="002114C6">
              <w:t>vregister</w:t>
            </w:r>
            <w:r w:rsidR="003C3A7C">
              <w:t xml:space="preserve"> Dorthes medhjælpere </w:t>
            </w:r>
            <w:r w:rsidR="00C61705">
              <w:t>aktiveres.</w:t>
            </w:r>
          </w:p>
        </w:tc>
        <w:tc>
          <w:tcPr>
            <w:tcW w:w="182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1F6F143" w14:textId="77777777" w:rsidR="00C47E56" w:rsidRDefault="00C47E56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D367CF" w14:textId="2DB91F6A" w:rsidR="00ED0E01" w:rsidRDefault="00C47E56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Tony</w:t>
            </w:r>
          </w:p>
        </w:tc>
        <w:tc>
          <w:tcPr>
            <w:tcW w:w="12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642416B" w14:textId="77777777" w:rsidR="00ED0E01" w:rsidRDefault="00ED0E01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FF8FB4F" w14:textId="77777777" w:rsidR="00ED0E01" w:rsidRDefault="00ED0E01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D4A22E" w14:textId="7DCDDA37" w:rsidR="00C47E56" w:rsidRDefault="00C47E56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6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65E7F4C" w14:textId="77777777" w:rsidR="00ED0E01" w:rsidRDefault="00ED0E01" w:rsidP="005D4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62B4FB" w14:textId="49E3266A" w:rsidR="007D1600" w:rsidRDefault="007D1600"/>
    <w:sectPr w:rsidR="007D1600" w:rsidSect="00986636">
      <w:footerReference w:type="default" r:id="rId8"/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E314F" w14:textId="77777777" w:rsidR="00011DE3" w:rsidRDefault="00011DE3" w:rsidP="00357F76">
      <w:pPr>
        <w:spacing w:after="0" w:line="240" w:lineRule="auto"/>
      </w:pPr>
      <w:r>
        <w:separator/>
      </w:r>
    </w:p>
  </w:endnote>
  <w:endnote w:type="continuationSeparator" w:id="0">
    <w:p w14:paraId="54A097FE" w14:textId="77777777" w:rsidR="00011DE3" w:rsidRDefault="00011DE3" w:rsidP="0035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51869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1472D1" w14:textId="0C0E9DDD" w:rsidR="00665E20" w:rsidRDefault="00665E20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C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C5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E554A0" w14:textId="77777777" w:rsidR="00357F76" w:rsidRDefault="00357F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B464F" w14:textId="77777777" w:rsidR="00011DE3" w:rsidRDefault="00011DE3" w:rsidP="00357F76">
      <w:pPr>
        <w:spacing w:after="0" w:line="240" w:lineRule="auto"/>
      </w:pPr>
      <w:r>
        <w:separator/>
      </w:r>
    </w:p>
  </w:footnote>
  <w:footnote w:type="continuationSeparator" w:id="0">
    <w:p w14:paraId="4B8F8918" w14:textId="77777777" w:rsidR="00011DE3" w:rsidRDefault="00011DE3" w:rsidP="00357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3701"/>
    <w:multiLevelType w:val="hybridMultilevel"/>
    <w:tmpl w:val="B002B1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836"/>
    <w:multiLevelType w:val="hybridMultilevel"/>
    <w:tmpl w:val="3DB808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15C9"/>
    <w:multiLevelType w:val="hybridMultilevel"/>
    <w:tmpl w:val="C34845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233B"/>
    <w:multiLevelType w:val="hybridMultilevel"/>
    <w:tmpl w:val="8E781FE4"/>
    <w:lvl w:ilvl="0" w:tplc="0406000F">
      <w:start w:val="1"/>
      <w:numFmt w:val="decimal"/>
      <w:lvlText w:val="%1.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7102"/>
    <w:multiLevelType w:val="hybridMultilevel"/>
    <w:tmpl w:val="76F05A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812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0A61"/>
    <w:multiLevelType w:val="hybridMultilevel"/>
    <w:tmpl w:val="69CEA138"/>
    <w:lvl w:ilvl="0" w:tplc="90DEF8A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C6C68"/>
    <w:multiLevelType w:val="hybridMultilevel"/>
    <w:tmpl w:val="4540097C"/>
    <w:lvl w:ilvl="0" w:tplc="A080E38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3641179"/>
    <w:multiLevelType w:val="hybridMultilevel"/>
    <w:tmpl w:val="EE643854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835996396">
    <w:abstractNumId w:val="2"/>
  </w:num>
  <w:num w:numId="2" w16cid:durableId="159391993">
    <w:abstractNumId w:val="5"/>
  </w:num>
  <w:num w:numId="3" w16cid:durableId="1600525479">
    <w:abstractNumId w:val="1"/>
  </w:num>
  <w:num w:numId="4" w16cid:durableId="1987852957">
    <w:abstractNumId w:val="0"/>
  </w:num>
  <w:num w:numId="5" w16cid:durableId="1955744317">
    <w:abstractNumId w:val="7"/>
  </w:num>
  <w:num w:numId="6" w16cid:durableId="1134447136">
    <w:abstractNumId w:val="3"/>
  </w:num>
  <w:num w:numId="7" w16cid:durableId="1757751392">
    <w:abstractNumId w:val="4"/>
  </w:num>
  <w:num w:numId="8" w16cid:durableId="1177499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52"/>
    <w:rsid w:val="00011DE3"/>
    <w:rsid w:val="00014017"/>
    <w:rsid w:val="0001424F"/>
    <w:rsid w:val="0002136D"/>
    <w:rsid w:val="0002473B"/>
    <w:rsid w:val="0002547C"/>
    <w:rsid w:val="00025F82"/>
    <w:rsid w:val="000262DB"/>
    <w:rsid w:val="000336B4"/>
    <w:rsid w:val="00033E42"/>
    <w:rsid w:val="000368E2"/>
    <w:rsid w:val="00042DBA"/>
    <w:rsid w:val="00047D13"/>
    <w:rsid w:val="000513FD"/>
    <w:rsid w:val="000543D2"/>
    <w:rsid w:val="00061F03"/>
    <w:rsid w:val="000728AE"/>
    <w:rsid w:val="0007365C"/>
    <w:rsid w:val="00073945"/>
    <w:rsid w:val="00074109"/>
    <w:rsid w:val="00077D55"/>
    <w:rsid w:val="000861C7"/>
    <w:rsid w:val="000910C9"/>
    <w:rsid w:val="00092618"/>
    <w:rsid w:val="00092B72"/>
    <w:rsid w:val="00096CA7"/>
    <w:rsid w:val="000A0048"/>
    <w:rsid w:val="000B16CB"/>
    <w:rsid w:val="000B3E74"/>
    <w:rsid w:val="000B5C0E"/>
    <w:rsid w:val="000B7308"/>
    <w:rsid w:val="000C0C79"/>
    <w:rsid w:val="000C1170"/>
    <w:rsid w:val="000C4F46"/>
    <w:rsid w:val="000D7651"/>
    <w:rsid w:val="000E3FA1"/>
    <w:rsid w:val="000E5D11"/>
    <w:rsid w:val="000F0C52"/>
    <w:rsid w:val="000F4165"/>
    <w:rsid w:val="00102C2A"/>
    <w:rsid w:val="0011063F"/>
    <w:rsid w:val="00110893"/>
    <w:rsid w:val="0011392D"/>
    <w:rsid w:val="0013471D"/>
    <w:rsid w:val="001355A4"/>
    <w:rsid w:val="00136326"/>
    <w:rsid w:val="00145229"/>
    <w:rsid w:val="001503DA"/>
    <w:rsid w:val="00150C12"/>
    <w:rsid w:val="00156317"/>
    <w:rsid w:val="00164E1E"/>
    <w:rsid w:val="00171991"/>
    <w:rsid w:val="001739AF"/>
    <w:rsid w:val="001822B4"/>
    <w:rsid w:val="00182B08"/>
    <w:rsid w:val="00182CC1"/>
    <w:rsid w:val="00183FC6"/>
    <w:rsid w:val="00187C52"/>
    <w:rsid w:val="00190E2C"/>
    <w:rsid w:val="001A3F46"/>
    <w:rsid w:val="001A465D"/>
    <w:rsid w:val="001A73DC"/>
    <w:rsid w:val="001B1655"/>
    <w:rsid w:val="001B2335"/>
    <w:rsid w:val="001B7E7A"/>
    <w:rsid w:val="001C07D2"/>
    <w:rsid w:val="001C1C3B"/>
    <w:rsid w:val="001C3661"/>
    <w:rsid w:val="001C46A9"/>
    <w:rsid w:val="001C4B31"/>
    <w:rsid w:val="001C752C"/>
    <w:rsid w:val="001D3C0A"/>
    <w:rsid w:val="001D4AB3"/>
    <w:rsid w:val="001D4AFF"/>
    <w:rsid w:val="001E197A"/>
    <w:rsid w:val="001F153B"/>
    <w:rsid w:val="001F44AA"/>
    <w:rsid w:val="001F7290"/>
    <w:rsid w:val="00201034"/>
    <w:rsid w:val="002114C6"/>
    <w:rsid w:val="00211F4E"/>
    <w:rsid w:val="00214CA3"/>
    <w:rsid w:val="002216D2"/>
    <w:rsid w:val="00225C52"/>
    <w:rsid w:val="00226E4C"/>
    <w:rsid w:val="00234446"/>
    <w:rsid w:val="00236DD3"/>
    <w:rsid w:val="002449BC"/>
    <w:rsid w:val="00254B37"/>
    <w:rsid w:val="00264176"/>
    <w:rsid w:val="00267488"/>
    <w:rsid w:val="00271121"/>
    <w:rsid w:val="00273874"/>
    <w:rsid w:val="00274673"/>
    <w:rsid w:val="002B1570"/>
    <w:rsid w:val="002B1D79"/>
    <w:rsid w:val="002B46CA"/>
    <w:rsid w:val="002B4D1F"/>
    <w:rsid w:val="002B5079"/>
    <w:rsid w:val="002B5244"/>
    <w:rsid w:val="002D1721"/>
    <w:rsid w:val="002D2FFC"/>
    <w:rsid w:val="002D4F01"/>
    <w:rsid w:val="002D540E"/>
    <w:rsid w:val="002E0B74"/>
    <w:rsid w:val="002E0F1C"/>
    <w:rsid w:val="002E312A"/>
    <w:rsid w:val="002E383E"/>
    <w:rsid w:val="002E39C2"/>
    <w:rsid w:val="002E5FE0"/>
    <w:rsid w:val="002E79D8"/>
    <w:rsid w:val="002F111D"/>
    <w:rsid w:val="002F131B"/>
    <w:rsid w:val="00302F19"/>
    <w:rsid w:val="003062A6"/>
    <w:rsid w:val="0031226E"/>
    <w:rsid w:val="00314B1C"/>
    <w:rsid w:val="00315C54"/>
    <w:rsid w:val="00323197"/>
    <w:rsid w:val="00323DA1"/>
    <w:rsid w:val="00324952"/>
    <w:rsid w:val="00325B53"/>
    <w:rsid w:val="00327D36"/>
    <w:rsid w:val="00327D6E"/>
    <w:rsid w:val="00335D9E"/>
    <w:rsid w:val="00337ED3"/>
    <w:rsid w:val="003540EB"/>
    <w:rsid w:val="003551B8"/>
    <w:rsid w:val="003557C7"/>
    <w:rsid w:val="00355B10"/>
    <w:rsid w:val="00357F76"/>
    <w:rsid w:val="0037240B"/>
    <w:rsid w:val="00373994"/>
    <w:rsid w:val="00374444"/>
    <w:rsid w:val="00383490"/>
    <w:rsid w:val="003876E7"/>
    <w:rsid w:val="00392803"/>
    <w:rsid w:val="003A0197"/>
    <w:rsid w:val="003A0DB4"/>
    <w:rsid w:val="003B03A5"/>
    <w:rsid w:val="003B6563"/>
    <w:rsid w:val="003B6CEE"/>
    <w:rsid w:val="003C3589"/>
    <w:rsid w:val="003C3A7C"/>
    <w:rsid w:val="003C3F7E"/>
    <w:rsid w:val="003C74BB"/>
    <w:rsid w:val="003D3D97"/>
    <w:rsid w:val="003E1907"/>
    <w:rsid w:val="003E4498"/>
    <w:rsid w:val="003F4D22"/>
    <w:rsid w:val="003F52FC"/>
    <w:rsid w:val="003F6C81"/>
    <w:rsid w:val="003F78B4"/>
    <w:rsid w:val="004022F0"/>
    <w:rsid w:val="00403A8B"/>
    <w:rsid w:val="00404DE5"/>
    <w:rsid w:val="00405D12"/>
    <w:rsid w:val="00416930"/>
    <w:rsid w:val="00416973"/>
    <w:rsid w:val="00421D8D"/>
    <w:rsid w:val="004248B1"/>
    <w:rsid w:val="00424A37"/>
    <w:rsid w:val="004301DD"/>
    <w:rsid w:val="00431AB6"/>
    <w:rsid w:val="00437597"/>
    <w:rsid w:val="00440988"/>
    <w:rsid w:val="004415AE"/>
    <w:rsid w:val="0044391E"/>
    <w:rsid w:val="004458FF"/>
    <w:rsid w:val="0044710B"/>
    <w:rsid w:val="00451305"/>
    <w:rsid w:val="0045204A"/>
    <w:rsid w:val="004536CE"/>
    <w:rsid w:val="00455959"/>
    <w:rsid w:val="0045662F"/>
    <w:rsid w:val="004746CA"/>
    <w:rsid w:val="004754BA"/>
    <w:rsid w:val="00476DCD"/>
    <w:rsid w:val="00482BD8"/>
    <w:rsid w:val="004912C3"/>
    <w:rsid w:val="0049728D"/>
    <w:rsid w:val="004A36D2"/>
    <w:rsid w:val="004B22FA"/>
    <w:rsid w:val="004B2617"/>
    <w:rsid w:val="004B3246"/>
    <w:rsid w:val="004B7081"/>
    <w:rsid w:val="004B7956"/>
    <w:rsid w:val="004C3D01"/>
    <w:rsid w:val="004D247E"/>
    <w:rsid w:val="004D4CEC"/>
    <w:rsid w:val="004D5418"/>
    <w:rsid w:val="004D6212"/>
    <w:rsid w:val="004D7774"/>
    <w:rsid w:val="004E0386"/>
    <w:rsid w:val="004E0BA6"/>
    <w:rsid w:val="004E3E7A"/>
    <w:rsid w:val="004E4460"/>
    <w:rsid w:val="00501FA9"/>
    <w:rsid w:val="00517497"/>
    <w:rsid w:val="005250E9"/>
    <w:rsid w:val="005301D8"/>
    <w:rsid w:val="00531B7E"/>
    <w:rsid w:val="00537F78"/>
    <w:rsid w:val="00544808"/>
    <w:rsid w:val="0055279E"/>
    <w:rsid w:val="00552803"/>
    <w:rsid w:val="005620F8"/>
    <w:rsid w:val="00562585"/>
    <w:rsid w:val="00564140"/>
    <w:rsid w:val="00566289"/>
    <w:rsid w:val="00581550"/>
    <w:rsid w:val="0058225E"/>
    <w:rsid w:val="005856B4"/>
    <w:rsid w:val="00595038"/>
    <w:rsid w:val="005A198D"/>
    <w:rsid w:val="005A32AB"/>
    <w:rsid w:val="005B451C"/>
    <w:rsid w:val="005C007F"/>
    <w:rsid w:val="005C0739"/>
    <w:rsid w:val="005C2217"/>
    <w:rsid w:val="005C3212"/>
    <w:rsid w:val="005C67F2"/>
    <w:rsid w:val="005C6D10"/>
    <w:rsid w:val="005D520F"/>
    <w:rsid w:val="005F1C7A"/>
    <w:rsid w:val="005F6334"/>
    <w:rsid w:val="005F6942"/>
    <w:rsid w:val="005F7B2D"/>
    <w:rsid w:val="00605D15"/>
    <w:rsid w:val="0062002C"/>
    <w:rsid w:val="00622926"/>
    <w:rsid w:val="00622C4A"/>
    <w:rsid w:val="00630473"/>
    <w:rsid w:val="00641B39"/>
    <w:rsid w:val="006431F1"/>
    <w:rsid w:val="00643293"/>
    <w:rsid w:val="006435A9"/>
    <w:rsid w:val="0065265D"/>
    <w:rsid w:val="0065267D"/>
    <w:rsid w:val="00652E2E"/>
    <w:rsid w:val="0065301C"/>
    <w:rsid w:val="0065451A"/>
    <w:rsid w:val="00665E20"/>
    <w:rsid w:val="006723E5"/>
    <w:rsid w:val="00681231"/>
    <w:rsid w:val="00681DE2"/>
    <w:rsid w:val="006820D6"/>
    <w:rsid w:val="006877D5"/>
    <w:rsid w:val="00690C49"/>
    <w:rsid w:val="0069586C"/>
    <w:rsid w:val="006A399E"/>
    <w:rsid w:val="006A5222"/>
    <w:rsid w:val="006A7121"/>
    <w:rsid w:val="006B4782"/>
    <w:rsid w:val="006D5EEC"/>
    <w:rsid w:val="006E379C"/>
    <w:rsid w:val="006E3A54"/>
    <w:rsid w:val="006E69B9"/>
    <w:rsid w:val="006F1ED2"/>
    <w:rsid w:val="006F39D5"/>
    <w:rsid w:val="006F5956"/>
    <w:rsid w:val="006F7459"/>
    <w:rsid w:val="00701C5A"/>
    <w:rsid w:val="007070EB"/>
    <w:rsid w:val="00712222"/>
    <w:rsid w:val="00715E9E"/>
    <w:rsid w:val="00717E9A"/>
    <w:rsid w:val="0072026D"/>
    <w:rsid w:val="007223D5"/>
    <w:rsid w:val="00726917"/>
    <w:rsid w:val="007315F9"/>
    <w:rsid w:val="0073380A"/>
    <w:rsid w:val="0076365F"/>
    <w:rsid w:val="0077235C"/>
    <w:rsid w:val="00773706"/>
    <w:rsid w:val="007771A6"/>
    <w:rsid w:val="007831BC"/>
    <w:rsid w:val="00797F48"/>
    <w:rsid w:val="007A1F76"/>
    <w:rsid w:val="007A3A37"/>
    <w:rsid w:val="007A6D95"/>
    <w:rsid w:val="007A6E2A"/>
    <w:rsid w:val="007B191B"/>
    <w:rsid w:val="007B290F"/>
    <w:rsid w:val="007B3B9C"/>
    <w:rsid w:val="007B50DD"/>
    <w:rsid w:val="007B63BA"/>
    <w:rsid w:val="007B6B4E"/>
    <w:rsid w:val="007C0E3E"/>
    <w:rsid w:val="007C0E5B"/>
    <w:rsid w:val="007C32DC"/>
    <w:rsid w:val="007C5B9D"/>
    <w:rsid w:val="007C5DAC"/>
    <w:rsid w:val="007D1600"/>
    <w:rsid w:val="007E0591"/>
    <w:rsid w:val="007E3266"/>
    <w:rsid w:val="00803077"/>
    <w:rsid w:val="00804E0B"/>
    <w:rsid w:val="008138C2"/>
    <w:rsid w:val="00816A0C"/>
    <w:rsid w:val="0081701E"/>
    <w:rsid w:val="0083399B"/>
    <w:rsid w:val="00836B17"/>
    <w:rsid w:val="00846B04"/>
    <w:rsid w:val="0085180F"/>
    <w:rsid w:val="00853805"/>
    <w:rsid w:val="00862331"/>
    <w:rsid w:val="00867769"/>
    <w:rsid w:val="00872A53"/>
    <w:rsid w:val="0088277A"/>
    <w:rsid w:val="00885FDD"/>
    <w:rsid w:val="008A20AD"/>
    <w:rsid w:val="008A2D48"/>
    <w:rsid w:val="008A557F"/>
    <w:rsid w:val="008B246A"/>
    <w:rsid w:val="008B3277"/>
    <w:rsid w:val="008B3806"/>
    <w:rsid w:val="008C29EA"/>
    <w:rsid w:val="008C6EF4"/>
    <w:rsid w:val="008D18E1"/>
    <w:rsid w:val="008D667B"/>
    <w:rsid w:val="008D7C30"/>
    <w:rsid w:val="008E19E5"/>
    <w:rsid w:val="008E5685"/>
    <w:rsid w:val="008F0F4B"/>
    <w:rsid w:val="008F2A1E"/>
    <w:rsid w:val="008F3E4C"/>
    <w:rsid w:val="008F4FA9"/>
    <w:rsid w:val="00904191"/>
    <w:rsid w:val="00914910"/>
    <w:rsid w:val="009213CF"/>
    <w:rsid w:val="00921DC4"/>
    <w:rsid w:val="009256ED"/>
    <w:rsid w:val="00926DF2"/>
    <w:rsid w:val="00933F90"/>
    <w:rsid w:val="0093629A"/>
    <w:rsid w:val="00936A20"/>
    <w:rsid w:val="009375C0"/>
    <w:rsid w:val="009434E6"/>
    <w:rsid w:val="009467E6"/>
    <w:rsid w:val="009536DE"/>
    <w:rsid w:val="00953A35"/>
    <w:rsid w:val="0096420A"/>
    <w:rsid w:val="009731E4"/>
    <w:rsid w:val="00977B3C"/>
    <w:rsid w:val="0098310C"/>
    <w:rsid w:val="009839F2"/>
    <w:rsid w:val="00986636"/>
    <w:rsid w:val="00990352"/>
    <w:rsid w:val="009958F7"/>
    <w:rsid w:val="009A6A94"/>
    <w:rsid w:val="009B13B3"/>
    <w:rsid w:val="009B5E1C"/>
    <w:rsid w:val="009B694C"/>
    <w:rsid w:val="009C022F"/>
    <w:rsid w:val="009C0AC6"/>
    <w:rsid w:val="009C2DF1"/>
    <w:rsid w:val="009D0BEC"/>
    <w:rsid w:val="009D23B6"/>
    <w:rsid w:val="009D53F5"/>
    <w:rsid w:val="009D73A1"/>
    <w:rsid w:val="009E7AAC"/>
    <w:rsid w:val="009F0BD5"/>
    <w:rsid w:val="009F5D33"/>
    <w:rsid w:val="009F5FB6"/>
    <w:rsid w:val="009F7439"/>
    <w:rsid w:val="00A14417"/>
    <w:rsid w:val="00A22790"/>
    <w:rsid w:val="00A23082"/>
    <w:rsid w:val="00A24384"/>
    <w:rsid w:val="00A300B9"/>
    <w:rsid w:val="00A30E27"/>
    <w:rsid w:val="00A50D12"/>
    <w:rsid w:val="00A51039"/>
    <w:rsid w:val="00A53031"/>
    <w:rsid w:val="00A54773"/>
    <w:rsid w:val="00A6788E"/>
    <w:rsid w:val="00A72934"/>
    <w:rsid w:val="00A77BB1"/>
    <w:rsid w:val="00A9426C"/>
    <w:rsid w:val="00A96D80"/>
    <w:rsid w:val="00A97EBC"/>
    <w:rsid w:val="00AA4CE7"/>
    <w:rsid w:val="00AA730F"/>
    <w:rsid w:val="00AB1804"/>
    <w:rsid w:val="00AB18F1"/>
    <w:rsid w:val="00AB4293"/>
    <w:rsid w:val="00AB5BDC"/>
    <w:rsid w:val="00AC065D"/>
    <w:rsid w:val="00AC499F"/>
    <w:rsid w:val="00AD0BF5"/>
    <w:rsid w:val="00AD0FF2"/>
    <w:rsid w:val="00AD5452"/>
    <w:rsid w:val="00AD610C"/>
    <w:rsid w:val="00AD658E"/>
    <w:rsid w:val="00AE39E7"/>
    <w:rsid w:val="00AE74A5"/>
    <w:rsid w:val="00AF044F"/>
    <w:rsid w:val="00AF2111"/>
    <w:rsid w:val="00AF56D3"/>
    <w:rsid w:val="00B12BB6"/>
    <w:rsid w:val="00B13C61"/>
    <w:rsid w:val="00B170B5"/>
    <w:rsid w:val="00B200F1"/>
    <w:rsid w:val="00B2347A"/>
    <w:rsid w:val="00B275CC"/>
    <w:rsid w:val="00B32B16"/>
    <w:rsid w:val="00B46D15"/>
    <w:rsid w:val="00B57838"/>
    <w:rsid w:val="00B61948"/>
    <w:rsid w:val="00B642C8"/>
    <w:rsid w:val="00B64A09"/>
    <w:rsid w:val="00B663E7"/>
    <w:rsid w:val="00B72218"/>
    <w:rsid w:val="00B7766B"/>
    <w:rsid w:val="00B836AD"/>
    <w:rsid w:val="00B856F5"/>
    <w:rsid w:val="00B86997"/>
    <w:rsid w:val="00BA461A"/>
    <w:rsid w:val="00BA79F8"/>
    <w:rsid w:val="00BB03C6"/>
    <w:rsid w:val="00BB0D59"/>
    <w:rsid w:val="00BB374E"/>
    <w:rsid w:val="00BB6A9F"/>
    <w:rsid w:val="00BB6E78"/>
    <w:rsid w:val="00BB7158"/>
    <w:rsid w:val="00BC1F9A"/>
    <w:rsid w:val="00BC20B5"/>
    <w:rsid w:val="00BC4D16"/>
    <w:rsid w:val="00BD2033"/>
    <w:rsid w:val="00BD2366"/>
    <w:rsid w:val="00BF5E46"/>
    <w:rsid w:val="00C14568"/>
    <w:rsid w:val="00C14F8A"/>
    <w:rsid w:val="00C248DC"/>
    <w:rsid w:val="00C2495C"/>
    <w:rsid w:val="00C263B6"/>
    <w:rsid w:val="00C300D1"/>
    <w:rsid w:val="00C433DB"/>
    <w:rsid w:val="00C46326"/>
    <w:rsid w:val="00C47916"/>
    <w:rsid w:val="00C47E56"/>
    <w:rsid w:val="00C52212"/>
    <w:rsid w:val="00C572ED"/>
    <w:rsid w:val="00C61705"/>
    <w:rsid w:val="00C61E05"/>
    <w:rsid w:val="00C62950"/>
    <w:rsid w:val="00C63A08"/>
    <w:rsid w:val="00C71820"/>
    <w:rsid w:val="00C71FE4"/>
    <w:rsid w:val="00C7231C"/>
    <w:rsid w:val="00C730DA"/>
    <w:rsid w:val="00C75B62"/>
    <w:rsid w:val="00C84726"/>
    <w:rsid w:val="00C85286"/>
    <w:rsid w:val="00CA3BD5"/>
    <w:rsid w:val="00CA4F91"/>
    <w:rsid w:val="00CB562C"/>
    <w:rsid w:val="00CB6953"/>
    <w:rsid w:val="00CB795B"/>
    <w:rsid w:val="00CC4C28"/>
    <w:rsid w:val="00CD307E"/>
    <w:rsid w:val="00CF1326"/>
    <w:rsid w:val="00CF2667"/>
    <w:rsid w:val="00CF6DF9"/>
    <w:rsid w:val="00CF6F6E"/>
    <w:rsid w:val="00CF7200"/>
    <w:rsid w:val="00D079C9"/>
    <w:rsid w:val="00D13A41"/>
    <w:rsid w:val="00D25AED"/>
    <w:rsid w:val="00D3425E"/>
    <w:rsid w:val="00D3509B"/>
    <w:rsid w:val="00D35AFA"/>
    <w:rsid w:val="00D40CC2"/>
    <w:rsid w:val="00D471F9"/>
    <w:rsid w:val="00D52335"/>
    <w:rsid w:val="00D61DC4"/>
    <w:rsid w:val="00D64BCF"/>
    <w:rsid w:val="00D66D54"/>
    <w:rsid w:val="00D67A39"/>
    <w:rsid w:val="00D74293"/>
    <w:rsid w:val="00D80BBD"/>
    <w:rsid w:val="00D82A71"/>
    <w:rsid w:val="00D867C7"/>
    <w:rsid w:val="00D917E4"/>
    <w:rsid w:val="00DA0CC2"/>
    <w:rsid w:val="00DA4EE7"/>
    <w:rsid w:val="00DB2C1B"/>
    <w:rsid w:val="00DB5506"/>
    <w:rsid w:val="00DB553D"/>
    <w:rsid w:val="00DC2A9F"/>
    <w:rsid w:val="00DD14AA"/>
    <w:rsid w:val="00DD16E4"/>
    <w:rsid w:val="00DD2252"/>
    <w:rsid w:val="00DD5C3E"/>
    <w:rsid w:val="00DD6ADA"/>
    <w:rsid w:val="00DF31F3"/>
    <w:rsid w:val="00E13574"/>
    <w:rsid w:val="00E15390"/>
    <w:rsid w:val="00E17C69"/>
    <w:rsid w:val="00E3425A"/>
    <w:rsid w:val="00E3587C"/>
    <w:rsid w:val="00E52D73"/>
    <w:rsid w:val="00E66FB5"/>
    <w:rsid w:val="00E67E0A"/>
    <w:rsid w:val="00E72B56"/>
    <w:rsid w:val="00E74C22"/>
    <w:rsid w:val="00E758B0"/>
    <w:rsid w:val="00E82AC1"/>
    <w:rsid w:val="00E830CD"/>
    <w:rsid w:val="00E90950"/>
    <w:rsid w:val="00E924F9"/>
    <w:rsid w:val="00EA4485"/>
    <w:rsid w:val="00EB202C"/>
    <w:rsid w:val="00EC5342"/>
    <w:rsid w:val="00ED0E01"/>
    <w:rsid w:val="00ED1B01"/>
    <w:rsid w:val="00ED1BBE"/>
    <w:rsid w:val="00ED3E7E"/>
    <w:rsid w:val="00EE0447"/>
    <w:rsid w:val="00EE4BE5"/>
    <w:rsid w:val="00EF345F"/>
    <w:rsid w:val="00EF56D9"/>
    <w:rsid w:val="00F01E37"/>
    <w:rsid w:val="00F057F1"/>
    <w:rsid w:val="00F12FD0"/>
    <w:rsid w:val="00F24CBE"/>
    <w:rsid w:val="00F44E8B"/>
    <w:rsid w:val="00F4715B"/>
    <w:rsid w:val="00F523A0"/>
    <w:rsid w:val="00F54DF2"/>
    <w:rsid w:val="00F636BF"/>
    <w:rsid w:val="00F64BF1"/>
    <w:rsid w:val="00F75991"/>
    <w:rsid w:val="00F846E9"/>
    <w:rsid w:val="00F87A2C"/>
    <w:rsid w:val="00F87C6D"/>
    <w:rsid w:val="00F917B8"/>
    <w:rsid w:val="00F9193B"/>
    <w:rsid w:val="00F94CB8"/>
    <w:rsid w:val="00F95862"/>
    <w:rsid w:val="00FA78F2"/>
    <w:rsid w:val="00FB4929"/>
    <w:rsid w:val="00FB7B1B"/>
    <w:rsid w:val="00FC1356"/>
    <w:rsid w:val="00FC4124"/>
    <w:rsid w:val="00FD013B"/>
    <w:rsid w:val="00FD3ADF"/>
    <w:rsid w:val="00FD65FC"/>
    <w:rsid w:val="00FD728D"/>
    <w:rsid w:val="00FE2397"/>
    <w:rsid w:val="00FE2D7E"/>
    <w:rsid w:val="00FE49C2"/>
    <w:rsid w:val="00FF0542"/>
    <w:rsid w:val="00FF41DC"/>
    <w:rsid w:val="00FF4F8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4E7A"/>
  <w15:chartTrackingRefBased/>
  <w15:docId w15:val="{CF2EBBFB-CAB1-4B28-9883-EBD86BD5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4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4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49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4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49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4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4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4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4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4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4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49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495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495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49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49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49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49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4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4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4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4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4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495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495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495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4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495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4952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57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F76"/>
  </w:style>
  <w:style w:type="paragraph" w:styleId="Sidefod">
    <w:name w:val="footer"/>
    <w:basedOn w:val="Normal"/>
    <w:link w:val="SidefodTegn"/>
    <w:uiPriority w:val="99"/>
    <w:unhideWhenUsed/>
    <w:rsid w:val="00357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F76"/>
  </w:style>
  <w:style w:type="table" w:styleId="Gittertabel4-farve6">
    <w:name w:val="Grid Table 4 Accent 6"/>
    <w:basedOn w:val="Tabel-Normal"/>
    <w:uiPriority w:val="49"/>
    <w:rsid w:val="00273874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5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8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421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2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7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0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3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21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6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23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04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38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36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5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517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086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830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89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94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17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618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588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016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8216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3135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5862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4765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167682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668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12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50572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19889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7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40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4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720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646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8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43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50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1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07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4902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14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7798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70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54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4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79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2693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759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1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6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9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10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8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43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60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17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441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69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166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778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0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185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57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9603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7627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2341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711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8127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8861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3452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5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31757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272417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3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6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728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9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44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0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895B2-B7C3-4756-AA49-57D33EE1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880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Emborg</dc:creator>
  <cp:keywords/>
  <dc:description/>
  <cp:lastModifiedBy>Tony Jørgensen</cp:lastModifiedBy>
  <cp:revision>34</cp:revision>
  <dcterms:created xsi:type="dcterms:W3CDTF">2024-09-13T13:23:00Z</dcterms:created>
  <dcterms:modified xsi:type="dcterms:W3CDTF">2024-09-18T08:13:00Z</dcterms:modified>
</cp:coreProperties>
</file>